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25244" w14:textId="77777777" w:rsidR="000D7C0F" w:rsidRDefault="000D7C0F" w:rsidP="000D7C0F">
      <w:pPr>
        <w:pStyle w:val="Titre1"/>
      </w:pPr>
      <w:bookmarkStart w:id="0" w:name="_GoBack"/>
      <w:bookmarkEnd w:id="0"/>
      <w:r>
        <w:t>Compte rendu de réunion</w:t>
      </w:r>
    </w:p>
    <w:p w14:paraId="36BAF357" w14:textId="1D98D53B" w:rsidR="000D7C0F" w:rsidRDefault="00E57C86" w:rsidP="000D7C0F">
      <w:pPr>
        <w:pStyle w:val="Titre2"/>
      </w:pPr>
      <w:r>
        <w:t>Groupe thématique « prévention et gestion de crise »</w:t>
      </w:r>
    </w:p>
    <w:p w14:paraId="3D161504" w14:textId="6FD9FE3A" w:rsidR="000D7C0F" w:rsidRDefault="000D7C0F" w:rsidP="000D7C0F">
      <w:r>
        <w:t xml:space="preserve">Réunion du </w:t>
      </w:r>
      <w:r w:rsidR="00E57C86">
        <w:t>16</w:t>
      </w:r>
      <w:r w:rsidR="00706AE1">
        <w:t xml:space="preserve"> juin </w:t>
      </w:r>
      <w:r w:rsidR="00E57C86">
        <w:t>2020</w:t>
      </w:r>
      <w:r>
        <w:t xml:space="preserve"> </w:t>
      </w:r>
      <w:r w:rsidR="00E57C86">
        <w:t>en</w:t>
      </w:r>
      <w:r w:rsidR="00706AE1">
        <w:t xml:space="preserve"> </w:t>
      </w:r>
      <w:r w:rsidR="00E57C86">
        <w:t>visioconférence organisée par</w:t>
      </w:r>
      <w:r>
        <w:t xml:space="preserve"> Stéphane </w:t>
      </w:r>
      <w:r w:rsidRPr="005D0DEF">
        <w:rPr>
          <w:smallCaps/>
        </w:rPr>
        <w:t>Tinnes-Kraemer</w:t>
      </w:r>
      <w:r>
        <w:t>.</w:t>
      </w:r>
    </w:p>
    <w:p w14:paraId="13310E13" w14:textId="2CAA707E" w:rsidR="000D7C0F" w:rsidRDefault="000D7C0F" w:rsidP="000D7C0F">
      <w:pPr>
        <w:pStyle w:val="Titre2"/>
      </w:pPr>
      <w:r w:rsidRPr="005D0DEF">
        <w:t>Sont présents</w:t>
      </w:r>
      <w:r>
        <w:t xml:space="preserve"> :</w:t>
      </w:r>
    </w:p>
    <w:p w14:paraId="1DDBC6A8" w14:textId="77777777" w:rsidR="007A7B1E" w:rsidRPr="007A7B1E" w:rsidRDefault="007A7B1E" w:rsidP="007A7B1E">
      <w:pPr>
        <w:pStyle w:val="Paragraphedeliste"/>
        <w:numPr>
          <w:ilvl w:val="0"/>
          <w:numId w:val="3"/>
        </w:numPr>
        <w:rPr>
          <w:rFonts w:ascii="Arial" w:eastAsia="Times New Roman" w:hAnsi="Arial" w:cs="Arial"/>
          <w:color w:val="000000"/>
          <w:sz w:val="20"/>
          <w:szCs w:val="20"/>
        </w:rPr>
      </w:pPr>
      <w:r w:rsidRPr="007A7B1E">
        <w:rPr>
          <w:rFonts w:ascii="Arial" w:eastAsia="Times New Roman" w:hAnsi="Arial" w:cs="Arial"/>
          <w:color w:val="000000"/>
          <w:sz w:val="20"/>
          <w:szCs w:val="20"/>
        </w:rPr>
        <w:t>Christelle AUG,  Travailleur social,  AMLI</w:t>
      </w:r>
    </w:p>
    <w:p w14:paraId="1360CDD6" w14:textId="77777777" w:rsidR="007A7B1E" w:rsidRPr="007A7B1E" w:rsidRDefault="007A7B1E" w:rsidP="007A7B1E">
      <w:pPr>
        <w:pStyle w:val="Paragraphedeliste"/>
        <w:numPr>
          <w:ilvl w:val="0"/>
          <w:numId w:val="3"/>
        </w:numPr>
        <w:rPr>
          <w:rFonts w:ascii="Arial" w:eastAsia="Times New Roman" w:hAnsi="Arial" w:cs="Arial"/>
          <w:color w:val="000000"/>
          <w:sz w:val="20"/>
          <w:szCs w:val="20"/>
        </w:rPr>
      </w:pPr>
      <w:r w:rsidRPr="007A7B1E">
        <w:rPr>
          <w:rFonts w:ascii="Arial" w:eastAsia="Times New Roman" w:hAnsi="Arial" w:cs="Arial"/>
          <w:color w:val="000000"/>
          <w:sz w:val="20"/>
          <w:szCs w:val="20"/>
        </w:rPr>
        <w:t>Jérôme BEGUINET, Chargé de mission, ARS-DT57, ARS Grand</w:t>
      </w:r>
    </w:p>
    <w:p w14:paraId="03C54411" w14:textId="77777777" w:rsidR="007A7B1E" w:rsidRPr="007A7B1E" w:rsidRDefault="007A7B1E" w:rsidP="007A7B1E">
      <w:pPr>
        <w:pStyle w:val="Paragraphedeliste"/>
        <w:numPr>
          <w:ilvl w:val="0"/>
          <w:numId w:val="3"/>
        </w:numPr>
        <w:rPr>
          <w:rFonts w:ascii="Arial" w:eastAsia="Times New Roman" w:hAnsi="Arial" w:cs="Arial"/>
          <w:color w:val="000000"/>
          <w:sz w:val="20"/>
          <w:szCs w:val="20"/>
        </w:rPr>
      </w:pPr>
      <w:r w:rsidRPr="007A7B1E">
        <w:rPr>
          <w:rFonts w:ascii="Arial" w:eastAsia="Times New Roman" w:hAnsi="Arial" w:cs="Arial"/>
          <w:color w:val="000000"/>
          <w:sz w:val="20"/>
          <w:szCs w:val="20"/>
        </w:rPr>
        <w:t>Virginie LHUILLIER,  Éducatrice spécialisée,  Association Carrefour</w:t>
      </w:r>
    </w:p>
    <w:p w14:paraId="41D0F1EE" w14:textId="77777777" w:rsidR="007A7B1E" w:rsidRPr="007A7B1E" w:rsidRDefault="007A7B1E" w:rsidP="007A7B1E">
      <w:pPr>
        <w:pStyle w:val="Paragraphedeliste"/>
        <w:numPr>
          <w:ilvl w:val="0"/>
          <w:numId w:val="3"/>
        </w:numPr>
        <w:rPr>
          <w:rFonts w:ascii="Arial" w:eastAsia="Times New Roman" w:hAnsi="Arial" w:cs="Arial"/>
          <w:color w:val="000000"/>
          <w:sz w:val="20"/>
          <w:szCs w:val="20"/>
        </w:rPr>
      </w:pPr>
      <w:r w:rsidRPr="007A7B1E">
        <w:rPr>
          <w:rFonts w:ascii="Arial" w:eastAsia="Times New Roman" w:hAnsi="Arial" w:cs="Arial"/>
          <w:color w:val="000000"/>
          <w:sz w:val="20"/>
          <w:szCs w:val="20"/>
        </w:rPr>
        <w:t>Sabrina RINCK,  Référente insertion,  Sessad pro PEP57</w:t>
      </w:r>
    </w:p>
    <w:p w14:paraId="07DE0251" w14:textId="77777777" w:rsidR="007A7B1E" w:rsidRPr="007A7B1E" w:rsidRDefault="007A7B1E" w:rsidP="007A7B1E">
      <w:pPr>
        <w:pStyle w:val="Paragraphedeliste"/>
        <w:numPr>
          <w:ilvl w:val="0"/>
          <w:numId w:val="3"/>
        </w:numPr>
        <w:rPr>
          <w:rFonts w:ascii="Arial" w:eastAsia="Times New Roman" w:hAnsi="Arial" w:cs="Arial"/>
          <w:color w:val="000000"/>
          <w:sz w:val="20"/>
          <w:szCs w:val="20"/>
        </w:rPr>
      </w:pPr>
      <w:r w:rsidRPr="007A7B1E">
        <w:rPr>
          <w:rFonts w:ascii="Arial" w:eastAsia="Times New Roman" w:hAnsi="Arial" w:cs="Arial"/>
          <w:color w:val="000000"/>
          <w:sz w:val="20"/>
          <w:szCs w:val="20"/>
        </w:rPr>
        <w:t>Annie STOCKY, Membre, UNAFAM 57</w:t>
      </w:r>
    </w:p>
    <w:p w14:paraId="5BF5BDA7" w14:textId="38664133" w:rsidR="000D7C0F" w:rsidRPr="007A7B1E" w:rsidRDefault="007A7B1E" w:rsidP="007A7B1E">
      <w:pPr>
        <w:pStyle w:val="Paragraphedeliste"/>
        <w:numPr>
          <w:ilvl w:val="0"/>
          <w:numId w:val="3"/>
        </w:numPr>
        <w:pBdr>
          <w:bottom w:val="single" w:sz="4" w:space="1" w:color="auto"/>
        </w:pBdr>
        <w:rPr>
          <w:rFonts w:ascii="Arial" w:eastAsia="Times New Roman" w:hAnsi="Arial" w:cs="Arial"/>
          <w:color w:val="000000"/>
          <w:sz w:val="20"/>
          <w:szCs w:val="20"/>
        </w:rPr>
      </w:pPr>
      <w:r w:rsidRPr="007A7B1E">
        <w:rPr>
          <w:rFonts w:ascii="Arial" w:eastAsia="Times New Roman" w:hAnsi="Arial" w:cs="Arial"/>
          <w:color w:val="000000"/>
          <w:sz w:val="20"/>
          <w:szCs w:val="20"/>
        </w:rPr>
        <w:t>Stéphane TINNES-KRAEMER,  Coordonnateur CLSM,  CH Jury</w:t>
      </w:r>
    </w:p>
    <w:p w14:paraId="7D7985D5" w14:textId="77777777" w:rsidR="000D7C0F" w:rsidRDefault="000D7C0F" w:rsidP="000D7C0F">
      <w:pPr>
        <w:pStyle w:val="Titre2"/>
      </w:pPr>
      <w:r>
        <w:t>Rappel de l'ordre du jour</w:t>
      </w:r>
    </w:p>
    <w:p w14:paraId="432BBDDD" w14:textId="77777777" w:rsidR="00706AE1" w:rsidRDefault="00706AE1" w:rsidP="00706AE1">
      <w:pPr>
        <w:pStyle w:val="Paragraphedeliste"/>
        <w:numPr>
          <w:ilvl w:val="0"/>
          <w:numId w:val="1"/>
        </w:numPr>
      </w:pPr>
      <w:r>
        <w:t xml:space="preserve">Constats partagés de l’impact de la crise sanitaire sur la santé mentale des enfants et leur famille. </w:t>
      </w:r>
    </w:p>
    <w:p w14:paraId="47F35D3C" w14:textId="77777777" w:rsidR="00706AE1" w:rsidRDefault="00706AE1" w:rsidP="00706AE1">
      <w:pPr>
        <w:pStyle w:val="Paragraphedeliste"/>
        <w:numPr>
          <w:ilvl w:val="0"/>
          <w:numId w:val="1"/>
        </w:numPr>
      </w:pPr>
      <w:r>
        <w:t xml:space="preserve">Poursuivre la réflexion sur la thématique « emploi et formation ». </w:t>
      </w:r>
    </w:p>
    <w:p w14:paraId="3A10383C" w14:textId="5E836CA1" w:rsidR="000D7C0F" w:rsidRDefault="00706AE1" w:rsidP="000D7C0F">
      <w:pPr>
        <w:pStyle w:val="Paragraphedeliste"/>
        <w:numPr>
          <w:ilvl w:val="0"/>
          <w:numId w:val="1"/>
        </w:numPr>
        <w:pBdr>
          <w:bottom w:val="single" w:sz="4" w:space="1" w:color="auto"/>
        </w:pBdr>
      </w:pPr>
      <w:r>
        <w:t>Identifier des pistes d’actions.</w:t>
      </w:r>
    </w:p>
    <w:p w14:paraId="1B4A3961" w14:textId="290FBA8A" w:rsidR="000D7C0F" w:rsidRDefault="000D7C0F" w:rsidP="000D7C0F">
      <w:pPr>
        <w:pStyle w:val="Titre2"/>
      </w:pPr>
      <w:r>
        <w:t>Prochaine réunion</w:t>
      </w:r>
    </w:p>
    <w:p w14:paraId="15836AC4" w14:textId="23D674FB" w:rsidR="00706AE1" w:rsidRDefault="00E63147" w:rsidP="00706AE1">
      <w:pPr>
        <w:pStyle w:val="Paragraphedeliste"/>
        <w:numPr>
          <w:ilvl w:val="0"/>
          <w:numId w:val="2"/>
        </w:numPr>
        <w:pBdr>
          <w:bottom w:val="single" w:sz="4" w:space="1" w:color="auto"/>
        </w:pBdr>
      </w:pPr>
      <w:r>
        <w:t>22 septembre</w:t>
      </w:r>
      <w:r w:rsidR="00706AE1">
        <w:t xml:space="preserve"> (lieu confirmé début septembre) pour poursuivre la réflexion et préciser les pistes d’actions envisagées. </w:t>
      </w:r>
    </w:p>
    <w:p w14:paraId="40FEB33E" w14:textId="4FC7C11E" w:rsidR="000D7C0F" w:rsidRDefault="00E4561A" w:rsidP="000D7C0F">
      <w:pPr>
        <w:pStyle w:val="Titre2"/>
      </w:pPr>
      <w:r>
        <w:t>Synthèse</w:t>
      </w:r>
    </w:p>
    <w:p w14:paraId="5D2B81A6" w14:textId="77777777" w:rsidR="007D05F5" w:rsidRDefault="007D05F5" w:rsidP="007D05F5">
      <w:pPr>
        <w:pStyle w:val="Titre4"/>
      </w:pPr>
      <w:r>
        <w:t>Impact de la crise sanitaire</w:t>
      </w:r>
    </w:p>
    <w:p w14:paraId="69199232" w14:textId="77777777" w:rsidR="007D05F5" w:rsidRPr="00F93AAE" w:rsidRDefault="007D05F5" w:rsidP="007D05F5">
      <w:r>
        <w:t xml:space="preserve">Synthèse disponible sur le site Internet du CLSM (rubrique ressource &gt; se documenter &gt; covid). </w:t>
      </w:r>
    </w:p>
    <w:p w14:paraId="04C57215" w14:textId="77777777" w:rsidR="007D05F5" w:rsidRDefault="007D05F5" w:rsidP="007D05F5">
      <w:pPr>
        <w:pStyle w:val="Titre4"/>
      </w:pPr>
      <w:r>
        <w:t>Constats partagés</w:t>
      </w:r>
    </w:p>
    <w:p w14:paraId="1836F50A" w14:textId="77777777" w:rsidR="00B65DDF" w:rsidRPr="00B65DDF" w:rsidRDefault="00B65DDF" w:rsidP="00B65DDF">
      <w:pPr>
        <w:pStyle w:val="Paragraphedeliste"/>
        <w:numPr>
          <w:ilvl w:val="0"/>
          <w:numId w:val="2"/>
        </w:numPr>
      </w:pPr>
      <w:r w:rsidRPr="00B65DDF">
        <w:t>Vocabulaire associé à "crise" : rupture, dégradations, violence, incontrôlable, troubles du voisinage, angoisse, détresse, isolement, régression, difficultés familiales, régression et problème relationnel.</w:t>
      </w:r>
    </w:p>
    <w:p w14:paraId="0F6331F0" w14:textId="4D450965" w:rsidR="00B65DDF" w:rsidRPr="00B65DDF" w:rsidRDefault="00B65DDF" w:rsidP="00B65DDF">
      <w:pPr>
        <w:pStyle w:val="Paragraphedeliste"/>
        <w:numPr>
          <w:ilvl w:val="0"/>
          <w:numId w:val="2"/>
        </w:numPr>
      </w:pPr>
      <w:r w:rsidRPr="00B65DDF">
        <w:t>Méconnaissance en santé mentale des professionnels.</w:t>
      </w:r>
    </w:p>
    <w:p w14:paraId="6B7F8B98" w14:textId="6C864A12" w:rsidR="00B65DDF" w:rsidRPr="00B65DDF" w:rsidRDefault="00B65DDF" w:rsidP="00B65DDF">
      <w:pPr>
        <w:pStyle w:val="Paragraphedeliste"/>
        <w:numPr>
          <w:ilvl w:val="0"/>
          <w:numId w:val="2"/>
        </w:numPr>
      </w:pPr>
      <w:r w:rsidRPr="00B65DDF">
        <w:t xml:space="preserve">Peur suscitée par les troubles psychiatriques auprès des professionnels. </w:t>
      </w:r>
    </w:p>
    <w:p w14:paraId="171B2408" w14:textId="76D48155" w:rsidR="00B65DDF" w:rsidRPr="00B65DDF" w:rsidRDefault="00B65DDF" w:rsidP="00B65DDF">
      <w:pPr>
        <w:pStyle w:val="Paragraphedeliste"/>
        <w:numPr>
          <w:ilvl w:val="0"/>
          <w:numId w:val="2"/>
        </w:numPr>
      </w:pPr>
      <w:r w:rsidRPr="00B65DDF">
        <w:t>L'image négative de l'institution psychiatrique est un frein à l'accès aux soins psychiatriques.</w:t>
      </w:r>
    </w:p>
    <w:p w14:paraId="07420A45" w14:textId="2C06B523" w:rsidR="00B65DDF" w:rsidRPr="00B65DDF" w:rsidRDefault="00B65DDF" w:rsidP="00B65DDF">
      <w:pPr>
        <w:pStyle w:val="Paragraphedeliste"/>
        <w:numPr>
          <w:ilvl w:val="0"/>
          <w:numId w:val="2"/>
        </w:numPr>
      </w:pPr>
      <w:r w:rsidRPr="00B65DDF">
        <w:t>Difficulté d'accès aux soins ambulato</w:t>
      </w:r>
      <w:r>
        <w:t>ires selon les conditions de vie</w:t>
      </w:r>
      <w:r w:rsidRPr="00B65DDF">
        <w:t>.</w:t>
      </w:r>
    </w:p>
    <w:p w14:paraId="6D602659" w14:textId="77777777" w:rsidR="00B65DDF" w:rsidRPr="00B65DDF" w:rsidRDefault="00B65DDF" w:rsidP="00B65DDF"/>
    <w:p w14:paraId="563918F1" w14:textId="2A753432" w:rsidR="00084DB8" w:rsidRDefault="00B65DDF" w:rsidP="00B65DDF">
      <w:pPr>
        <w:pStyle w:val="Titre4"/>
      </w:pPr>
      <w:r>
        <w:lastRenderedPageBreak/>
        <w:t>Pistes d’actions</w:t>
      </w:r>
    </w:p>
    <w:p w14:paraId="422F84EE" w14:textId="77777777" w:rsidR="005F2EC8" w:rsidRPr="005F2EC8" w:rsidRDefault="005F2EC8" w:rsidP="005F2EC8">
      <w:pPr>
        <w:pStyle w:val="Paragraphedeliste"/>
        <w:numPr>
          <w:ilvl w:val="0"/>
          <w:numId w:val="4"/>
        </w:numPr>
      </w:pPr>
      <w:r w:rsidRPr="005F2EC8">
        <w:t xml:space="preserve">Faire connaître la formation aux Premiers secours en santé mentale. </w:t>
      </w:r>
    </w:p>
    <w:p w14:paraId="340B633F" w14:textId="69583234" w:rsidR="005F2EC8" w:rsidRPr="005F2EC8" w:rsidRDefault="005F2EC8" w:rsidP="005F2EC8">
      <w:pPr>
        <w:pStyle w:val="Paragraphedeliste"/>
        <w:numPr>
          <w:ilvl w:val="0"/>
          <w:numId w:val="4"/>
        </w:numPr>
      </w:pPr>
      <w:r w:rsidRPr="005F2EC8">
        <w:t>Identifier un relais pour accompagner la crise.</w:t>
      </w:r>
    </w:p>
    <w:p w14:paraId="33EB37FC" w14:textId="778AE402" w:rsidR="005F2EC8" w:rsidRPr="005F2EC8" w:rsidRDefault="005F2EC8" w:rsidP="005F2EC8">
      <w:pPr>
        <w:pStyle w:val="Paragraphedeliste"/>
        <w:numPr>
          <w:ilvl w:val="0"/>
          <w:numId w:val="4"/>
        </w:numPr>
      </w:pPr>
      <w:r w:rsidRPr="005F2EC8">
        <w:t>Intégrer dans les structures des psychologues.</w:t>
      </w:r>
    </w:p>
    <w:p w14:paraId="062F32C9" w14:textId="13159D9D" w:rsidR="000D7C0F" w:rsidRDefault="005F2EC8" w:rsidP="005F2EC8">
      <w:pPr>
        <w:pStyle w:val="Paragraphedeliste"/>
        <w:numPr>
          <w:ilvl w:val="0"/>
          <w:numId w:val="4"/>
        </w:numPr>
        <w:pBdr>
          <w:bottom w:val="single" w:sz="4" w:space="1" w:color="auto"/>
        </w:pBdr>
      </w:pPr>
      <w:r w:rsidRPr="005F2EC8">
        <w:t>Mettre en place une équipe mobile psychiatrie précarité sur le territoire messin.</w:t>
      </w:r>
    </w:p>
    <w:p w14:paraId="5BBBF3A7" w14:textId="6E3BE3A1" w:rsidR="00DD68AF" w:rsidRDefault="00DD68AF" w:rsidP="00DD68AF">
      <w:pPr>
        <w:pStyle w:val="Titre2"/>
      </w:pPr>
      <w:r>
        <w:t>Discussion</w:t>
      </w:r>
    </w:p>
    <w:p w14:paraId="1DFB118C" w14:textId="647454B8" w:rsidR="008D3679" w:rsidRDefault="003C2131" w:rsidP="008D3679">
      <w:r>
        <w:t>Stéphane TK ouvre l</w:t>
      </w:r>
      <w:r w:rsidR="008D3679">
        <w:t xml:space="preserve">a réunion par un tour de présentation. </w:t>
      </w:r>
      <w:r>
        <w:t xml:space="preserve">Deux sujets sont proposés à l’ordre du jour pour partager les observations sur l’impact de la crise sanitaire </w:t>
      </w:r>
      <w:r w:rsidR="00AA3BE3">
        <w:t>et identifier des pistes d’action en lien avec la thématique « prévention et gestion des situations de crise »</w:t>
      </w:r>
      <w:r w:rsidR="008D3679">
        <w:t xml:space="preserve">. </w:t>
      </w:r>
    </w:p>
    <w:p w14:paraId="256521B6" w14:textId="603033B8" w:rsidR="00BD76AB" w:rsidRDefault="00BD76AB" w:rsidP="00C074C3">
      <w:pPr>
        <w:pStyle w:val="Titre3"/>
      </w:pPr>
      <w:r>
        <w:t>Observations partagées de l’impact de la crise sanitaire</w:t>
      </w:r>
    </w:p>
    <w:p w14:paraId="1C59236B" w14:textId="705ABEC8" w:rsidR="009F31E2" w:rsidRDefault="009F31E2" w:rsidP="009F31E2">
      <w:r w:rsidRPr="00065C27">
        <w:t>Annie STOCKY</w:t>
      </w:r>
      <w:r w:rsidR="00B06659">
        <w:t xml:space="preserve"> partage un double constat</w:t>
      </w:r>
      <w:r w:rsidR="00B82B7E">
        <w:t xml:space="preserve"> fait de son entourage proche</w:t>
      </w:r>
      <w:r w:rsidR="00477C6B">
        <w:t xml:space="preserve"> dans le secteur de Sarreguemines</w:t>
      </w:r>
      <w:r w:rsidR="00B06659">
        <w:t xml:space="preserve">. Il y a les personnes encore confinées et qui ne veulent plus sortir et des réactions de violence </w:t>
      </w:r>
      <w:r w:rsidR="00D109B5">
        <w:t xml:space="preserve">accrues par le confinement. </w:t>
      </w:r>
      <w:r w:rsidR="00B82B7E">
        <w:t xml:space="preserve">Par contre, au sein des établissements </w:t>
      </w:r>
      <w:r w:rsidR="006E3FE7">
        <w:t xml:space="preserve">la situation de confinement a plutôt été bien gérée pour les patients. C’est en intrafamilial que </w:t>
      </w:r>
      <w:r w:rsidR="00477C6B">
        <w:t xml:space="preserve">ça a un peu explosé. </w:t>
      </w:r>
      <w:r w:rsidR="008E5027" w:rsidRPr="00065C27">
        <w:t>Annie STOCKY</w:t>
      </w:r>
      <w:r w:rsidR="008E5027">
        <w:t xml:space="preserve"> ajoute que les situations liées à l’impact de la crise sanitaire ne s’expriment pas encore. Les répercussions se verront dans quelques semaines ou quelques mois. Pour le moment tout fonctionne au ralenti. Le changement surviendra plus tard avec l’arrivée d’autres difficultés importantes. </w:t>
      </w:r>
    </w:p>
    <w:p w14:paraId="0470A7C8" w14:textId="3AE587DC" w:rsidR="00044227" w:rsidRDefault="00515343" w:rsidP="009F31E2">
      <w:pPr>
        <w:rPr>
          <w:rFonts w:ascii="Arial" w:eastAsia="Times New Roman" w:hAnsi="Arial" w:cs="Arial"/>
          <w:color w:val="000000"/>
          <w:sz w:val="20"/>
          <w:szCs w:val="20"/>
        </w:rPr>
      </w:pPr>
      <w:r w:rsidRPr="007A7B1E">
        <w:rPr>
          <w:rFonts w:ascii="Arial" w:eastAsia="Times New Roman" w:hAnsi="Arial" w:cs="Arial"/>
          <w:color w:val="000000"/>
          <w:sz w:val="20"/>
          <w:szCs w:val="20"/>
        </w:rPr>
        <w:t>Sabrina RINCK</w:t>
      </w:r>
      <w:r>
        <w:rPr>
          <w:rFonts w:ascii="Arial" w:eastAsia="Times New Roman" w:hAnsi="Arial" w:cs="Arial"/>
          <w:color w:val="000000"/>
          <w:sz w:val="20"/>
          <w:szCs w:val="20"/>
        </w:rPr>
        <w:t xml:space="preserve"> a observé de l’angois</w:t>
      </w:r>
      <w:r w:rsidR="004650F9">
        <w:rPr>
          <w:rFonts w:ascii="Arial" w:eastAsia="Times New Roman" w:hAnsi="Arial" w:cs="Arial"/>
          <w:color w:val="000000"/>
          <w:sz w:val="20"/>
          <w:szCs w:val="20"/>
        </w:rPr>
        <w:t>se chez les jeunes ac</w:t>
      </w:r>
      <w:r w:rsidR="00330774">
        <w:rPr>
          <w:rFonts w:ascii="Arial" w:eastAsia="Times New Roman" w:hAnsi="Arial" w:cs="Arial"/>
          <w:color w:val="000000"/>
          <w:sz w:val="20"/>
          <w:szCs w:val="20"/>
        </w:rPr>
        <w:t>compagnés et les familles. Cette</w:t>
      </w:r>
      <w:r w:rsidR="004650F9">
        <w:rPr>
          <w:rFonts w:ascii="Arial" w:eastAsia="Times New Roman" w:hAnsi="Arial" w:cs="Arial"/>
          <w:color w:val="000000"/>
          <w:sz w:val="20"/>
          <w:szCs w:val="20"/>
        </w:rPr>
        <w:t xml:space="preserve"> angoisse est liée à la peur de contracter le virus</w:t>
      </w:r>
      <w:r w:rsidR="00330774">
        <w:rPr>
          <w:rFonts w:ascii="Arial" w:eastAsia="Times New Roman" w:hAnsi="Arial" w:cs="Arial"/>
          <w:color w:val="000000"/>
          <w:sz w:val="20"/>
          <w:szCs w:val="20"/>
        </w:rPr>
        <w:t xml:space="preserve"> et p</w:t>
      </w:r>
      <w:r w:rsidR="004650F9">
        <w:rPr>
          <w:rFonts w:ascii="Arial" w:eastAsia="Times New Roman" w:hAnsi="Arial" w:cs="Arial"/>
          <w:color w:val="000000"/>
          <w:sz w:val="20"/>
          <w:szCs w:val="20"/>
        </w:rPr>
        <w:t>our certains</w:t>
      </w:r>
      <w:r w:rsidR="00330774">
        <w:rPr>
          <w:rFonts w:ascii="Arial" w:eastAsia="Times New Roman" w:hAnsi="Arial" w:cs="Arial"/>
          <w:color w:val="000000"/>
          <w:sz w:val="20"/>
          <w:szCs w:val="20"/>
        </w:rPr>
        <w:t xml:space="preserve"> jeunes </w:t>
      </w:r>
      <w:r w:rsidR="004650F9">
        <w:rPr>
          <w:rFonts w:ascii="Arial" w:eastAsia="Times New Roman" w:hAnsi="Arial" w:cs="Arial"/>
          <w:color w:val="000000"/>
          <w:sz w:val="20"/>
          <w:szCs w:val="20"/>
        </w:rPr>
        <w:t xml:space="preserve">de renouer le contact avec l’extérieur. </w:t>
      </w:r>
      <w:r w:rsidR="00A735B0">
        <w:rPr>
          <w:rFonts w:ascii="Arial" w:eastAsia="Times New Roman" w:hAnsi="Arial" w:cs="Arial"/>
          <w:color w:val="000000"/>
          <w:sz w:val="20"/>
          <w:szCs w:val="20"/>
        </w:rPr>
        <w:t xml:space="preserve">Par exemple, une personne expliquait qu’en se rendant au supermarché elle trouve les gens un peu sur les nerfs. </w:t>
      </w:r>
      <w:r w:rsidR="005516D6">
        <w:rPr>
          <w:rFonts w:ascii="Arial" w:eastAsia="Times New Roman" w:hAnsi="Arial" w:cs="Arial"/>
          <w:color w:val="000000"/>
          <w:sz w:val="20"/>
          <w:szCs w:val="20"/>
        </w:rPr>
        <w:t xml:space="preserve">Pour cette personne, c’était perçu comme de la violence et être en famille était rassurant. Par contre, le déconfinement était plus compliqué. </w:t>
      </w:r>
      <w:r w:rsidR="00235AF2">
        <w:rPr>
          <w:rFonts w:ascii="Arial" w:eastAsia="Times New Roman" w:hAnsi="Arial" w:cs="Arial"/>
          <w:color w:val="000000"/>
          <w:sz w:val="20"/>
          <w:szCs w:val="20"/>
        </w:rPr>
        <w:t xml:space="preserve">Quant aux </w:t>
      </w:r>
      <w:r w:rsidR="00330774">
        <w:rPr>
          <w:rFonts w:ascii="Arial" w:eastAsia="Times New Roman" w:hAnsi="Arial" w:cs="Arial"/>
          <w:color w:val="000000"/>
          <w:sz w:val="20"/>
          <w:szCs w:val="20"/>
        </w:rPr>
        <w:t>professionnels</w:t>
      </w:r>
      <w:r w:rsidR="00235AF2">
        <w:rPr>
          <w:rFonts w:ascii="Arial" w:eastAsia="Times New Roman" w:hAnsi="Arial" w:cs="Arial"/>
          <w:color w:val="000000"/>
          <w:sz w:val="20"/>
          <w:szCs w:val="20"/>
        </w:rPr>
        <w:t>, ils</w:t>
      </w:r>
      <w:r w:rsidR="00330774">
        <w:rPr>
          <w:rFonts w:ascii="Arial" w:eastAsia="Times New Roman" w:hAnsi="Arial" w:cs="Arial"/>
          <w:color w:val="000000"/>
          <w:sz w:val="20"/>
          <w:szCs w:val="20"/>
        </w:rPr>
        <w:t xml:space="preserve"> sont en difficulté pour </w:t>
      </w:r>
      <w:r w:rsidR="00235AF2">
        <w:rPr>
          <w:rFonts w:ascii="Arial" w:eastAsia="Times New Roman" w:hAnsi="Arial" w:cs="Arial"/>
          <w:color w:val="000000"/>
          <w:sz w:val="20"/>
          <w:szCs w:val="20"/>
        </w:rPr>
        <w:t>renouer du lien avec l</w:t>
      </w:r>
      <w:r w:rsidR="004658B6">
        <w:rPr>
          <w:rFonts w:ascii="Arial" w:eastAsia="Times New Roman" w:hAnsi="Arial" w:cs="Arial"/>
          <w:color w:val="000000"/>
          <w:sz w:val="20"/>
          <w:szCs w:val="20"/>
        </w:rPr>
        <w:t xml:space="preserve">es jeunes et ils ont été obligés </w:t>
      </w:r>
      <w:r w:rsidR="00E35A32">
        <w:rPr>
          <w:rFonts w:ascii="Arial" w:eastAsia="Times New Roman" w:hAnsi="Arial" w:cs="Arial"/>
          <w:color w:val="000000"/>
          <w:sz w:val="20"/>
          <w:szCs w:val="20"/>
        </w:rPr>
        <w:t>de suspendre</w:t>
      </w:r>
      <w:r w:rsidR="00063D18">
        <w:rPr>
          <w:rFonts w:ascii="Arial" w:eastAsia="Times New Roman" w:hAnsi="Arial" w:cs="Arial"/>
          <w:color w:val="000000"/>
          <w:sz w:val="20"/>
          <w:szCs w:val="20"/>
        </w:rPr>
        <w:t xml:space="preserve"> certaines</w:t>
      </w:r>
      <w:r w:rsidR="00771A81">
        <w:rPr>
          <w:rFonts w:ascii="Arial" w:eastAsia="Times New Roman" w:hAnsi="Arial" w:cs="Arial"/>
          <w:color w:val="000000"/>
          <w:sz w:val="20"/>
          <w:szCs w:val="20"/>
        </w:rPr>
        <w:t xml:space="preserve"> activités. </w:t>
      </w:r>
      <w:r w:rsidR="004658B6">
        <w:rPr>
          <w:rFonts w:ascii="Arial" w:eastAsia="Times New Roman" w:hAnsi="Arial" w:cs="Arial"/>
          <w:color w:val="000000"/>
          <w:sz w:val="20"/>
          <w:szCs w:val="20"/>
        </w:rPr>
        <w:t xml:space="preserve">La situation a </w:t>
      </w:r>
      <w:r w:rsidR="00063D18">
        <w:rPr>
          <w:rFonts w:ascii="Arial" w:eastAsia="Times New Roman" w:hAnsi="Arial" w:cs="Arial"/>
          <w:color w:val="000000"/>
          <w:sz w:val="20"/>
          <w:szCs w:val="20"/>
        </w:rPr>
        <w:t xml:space="preserve">donc des répercussions sur </w:t>
      </w:r>
      <w:r w:rsidR="00E35A32">
        <w:rPr>
          <w:rFonts w:ascii="Arial" w:eastAsia="Times New Roman" w:hAnsi="Arial" w:cs="Arial"/>
          <w:color w:val="000000"/>
          <w:sz w:val="20"/>
          <w:szCs w:val="20"/>
        </w:rPr>
        <w:t xml:space="preserve">les pratiques </w:t>
      </w:r>
      <w:r w:rsidR="004658B6">
        <w:rPr>
          <w:rFonts w:ascii="Arial" w:eastAsia="Times New Roman" w:hAnsi="Arial" w:cs="Arial"/>
          <w:color w:val="000000"/>
          <w:sz w:val="20"/>
          <w:szCs w:val="20"/>
        </w:rPr>
        <w:t xml:space="preserve">et contraint à proposer </w:t>
      </w:r>
      <w:r w:rsidR="00E35A32">
        <w:rPr>
          <w:rFonts w:ascii="Arial" w:eastAsia="Times New Roman" w:hAnsi="Arial" w:cs="Arial"/>
          <w:color w:val="000000"/>
          <w:sz w:val="20"/>
          <w:szCs w:val="20"/>
        </w:rPr>
        <w:t>les choses de manières d</w:t>
      </w:r>
      <w:r w:rsidR="002B7F24">
        <w:rPr>
          <w:rFonts w:ascii="Arial" w:eastAsia="Times New Roman" w:hAnsi="Arial" w:cs="Arial"/>
          <w:color w:val="000000"/>
          <w:sz w:val="20"/>
          <w:szCs w:val="20"/>
        </w:rPr>
        <w:t xml:space="preserve">ifférentes. Il faut laisser la situation </w:t>
      </w:r>
      <w:r w:rsidR="00E35A32">
        <w:rPr>
          <w:rFonts w:ascii="Arial" w:eastAsia="Times New Roman" w:hAnsi="Arial" w:cs="Arial"/>
          <w:color w:val="000000"/>
          <w:sz w:val="20"/>
          <w:szCs w:val="20"/>
        </w:rPr>
        <w:t xml:space="preserve">se poser, être à l’écoute et présent. </w:t>
      </w:r>
      <w:r w:rsidR="002B7F24">
        <w:rPr>
          <w:rFonts w:ascii="Arial" w:eastAsia="Times New Roman" w:hAnsi="Arial" w:cs="Arial"/>
          <w:color w:val="000000"/>
          <w:sz w:val="20"/>
          <w:szCs w:val="20"/>
        </w:rPr>
        <w:t xml:space="preserve">En résumé, le confinement s’est bien passé, avec le sentiment d’être dans un petit cocon, mais le déconfinement est plus compliqué. </w:t>
      </w:r>
      <w:r w:rsidR="00CC4F4E">
        <w:rPr>
          <w:rFonts w:ascii="Arial" w:eastAsia="Times New Roman" w:hAnsi="Arial" w:cs="Arial"/>
          <w:color w:val="000000"/>
          <w:sz w:val="20"/>
          <w:szCs w:val="20"/>
        </w:rPr>
        <w:t xml:space="preserve">Des choses nouvelles se mettent en place comme la visioconférence. On ne l’utilisait pas avant. </w:t>
      </w:r>
      <w:r w:rsidR="00016DB1">
        <w:rPr>
          <w:rFonts w:ascii="Arial" w:eastAsia="Times New Roman" w:hAnsi="Arial" w:cs="Arial"/>
          <w:color w:val="000000"/>
          <w:sz w:val="20"/>
          <w:szCs w:val="20"/>
        </w:rPr>
        <w:t xml:space="preserve">Ce dispositif permet de continuer à être en lien. Pour respecter </w:t>
      </w:r>
      <w:r w:rsidR="00F62F69">
        <w:rPr>
          <w:rFonts w:ascii="Arial" w:eastAsia="Times New Roman" w:hAnsi="Arial" w:cs="Arial"/>
          <w:color w:val="000000"/>
          <w:sz w:val="20"/>
          <w:szCs w:val="20"/>
        </w:rPr>
        <w:t>la</w:t>
      </w:r>
      <w:r w:rsidR="00016DB1">
        <w:rPr>
          <w:rFonts w:ascii="Arial" w:eastAsia="Times New Roman" w:hAnsi="Arial" w:cs="Arial"/>
          <w:color w:val="000000"/>
          <w:sz w:val="20"/>
          <w:szCs w:val="20"/>
        </w:rPr>
        <w:t xml:space="preserve"> réglementation sanitaire</w:t>
      </w:r>
      <w:r w:rsidR="00F62F69">
        <w:rPr>
          <w:rFonts w:ascii="Arial" w:eastAsia="Times New Roman" w:hAnsi="Arial" w:cs="Arial"/>
          <w:color w:val="000000"/>
          <w:sz w:val="20"/>
          <w:szCs w:val="20"/>
        </w:rPr>
        <w:t xml:space="preserve"> avec le </w:t>
      </w:r>
      <w:r w:rsidR="00016DB1">
        <w:rPr>
          <w:rFonts w:ascii="Arial" w:eastAsia="Times New Roman" w:hAnsi="Arial" w:cs="Arial"/>
          <w:color w:val="000000"/>
          <w:sz w:val="20"/>
          <w:szCs w:val="20"/>
        </w:rPr>
        <w:t xml:space="preserve">nombre limité de personnes, </w:t>
      </w:r>
      <w:r w:rsidR="00F62F69">
        <w:rPr>
          <w:rFonts w:ascii="Arial" w:eastAsia="Times New Roman" w:hAnsi="Arial" w:cs="Arial"/>
          <w:color w:val="000000"/>
          <w:sz w:val="20"/>
          <w:szCs w:val="20"/>
        </w:rPr>
        <w:t>il a fallu par exemple suspendre de</w:t>
      </w:r>
      <w:r w:rsidR="00016DB1">
        <w:rPr>
          <w:rFonts w:ascii="Arial" w:eastAsia="Times New Roman" w:hAnsi="Arial" w:cs="Arial"/>
          <w:color w:val="000000"/>
          <w:sz w:val="20"/>
          <w:szCs w:val="20"/>
        </w:rPr>
        <w:t>s a</w:t>
      </w:r>
      <w:r w:rsidR="0041126B">
        <w:rPr>
          <w:rFonts w:ascii="Arial" w:eastAsia="Times New Roman" w:hAnsi="Arial" w:cs="Arial"/>
          <w:color w:val="000000"/>
          <w:sz w:val="20"/>
          <w:szCs w:val="20"/>
        </w:rPr>
        <w:t xml:space="preserve">teliers pédagogiques et </w:t>
      </w:r>
      <w:r w:rsidR="00F62F69">
        <w:rPr>
          <w:rFonts w:ascii="Arial" w:eastAsia="Times New Roman" w:hAnsi="Arial" w:cs="Arial"/>
          <w:color w:val="000000"/>
          <w:sz w:val="20"/>
          <w:szCs w:val="20"/>
        </w:rPr>
        <w:t xml:space="preserve">privilégier les activités extérieures. </w:t>
      </w:r>
    </w:p>
    <w:p w14:paraId="6804915E" w14:textId="38AAC154" w:rsidR="008E5027" w:rsidRDefault="008E5027" w:rsidP="009F31E2">
      <w:r w:rsidRPr="00065C27">
        <w:t>Jérôme BEGUINET</w:t>
      </w:r>
      <w:r>
        <w:t xml:space="preserve"> explique avoir suivi dans le cadre de la crise le sujet santé mentale pour la Moselle. Une offre bien spécifique a été activée. </w:t>
      </w:r>
      <w:r w:rsidR="005551D0">
        <w:t xml:space="preserve">Il s’agir de </w:t>
      </w:r>
      <w:r>
        <w:t xml:space="preserve">la Cellule d’urgence médico-psychologique (CUMP). </w:t>
      </w:r>
      <w:r w:rsidR="005551D0">
        <w:t>Cette</w:t>
      </w:r>
      <w:r>
        <w:t xml:space="preserve"> offre encadrée au niveau de la politique de santé</w:t>
      </w:r>
      <w:r w:rsidR="005551D0">
        <w:t xml:space="preserve"> s’est mise en œuvre de manière particulière </w:t>
      </w:r>
      <w:r w:rsidR="00272355">
        <w:t xml:space="preserve">sur le département mosellan où </w:t>
      </w:r>
      <w:r>
        <w:t xml:space="preserve">plusieurs hôpitaux psychiatriques </w:t>
      </w:r>
      <w:r w:rsidR="00272355">
        <w:t xml:space="preserve">cohabitent avec </w:t>
      </w:r>
      <w:r>
        <w:t xml:space="preserve">d’autres offres qui ne sont pas toujours coordonnées. Des numéros </w:t>
      </w:r>
      <w:r w:rsidR="00613EF9">
        <w:t xml:space="preserve">d’écoute et de soutien </w:t>
      </w:r>
      <w:r>
        <w:t xml:space="preserve">ont été mis en place pour la population </w:t>
      </w:r>
      <w:r w:rsidR="00613EF9">
        <w:t>et l</w:t>
      </w:r>
      <w:r>
        <w:t xml:space="preserve">es professionnels. </w:t>
      </w:r>
      <w:r w:rsidR="00613EF9">
        <w:t>Si l</w:t>
      </w:r>
      <w:r>
        <w:t>a CUMP est connu</w:t>
      </w:r>
      <w:r w:rsidR="00613EF9">
        <w:t>e</w:t>
      </w:r>
      <w:r>
        <w:t xml:space="preserve"> des spécialistes, </w:t>
      </w:r>
      <w:r w:rsidR="00613EF9">
        <w:t xml:space="preserve">elle ne l’est </w:t>
      </w:r>
      <w:r>
        <w:t xml:space="preserve">pas assez </w:t>
      </w:r>
      <w:r w:rsidR="005A6B2E">
        <w:t>d</w:t>
      </w:r>
      <w:r>
        <w:t xml:space="preserve">es professionnels d’autres secteurs, en particulier ceux du social et aussi du grand public. </w:t>
      </w:r>
      <w:r w:rsidR="005A6B2E">
        <w:t xml:space="preserve">En outre, </w:t>
      </w:r>
      <w:r>
        <w:t xml:space="preserve">cette offre était passive. </w:t>
      </w:r>
      <w:r w:rsidR="005A6B2E">
        <w:t>Ce sont les</w:t>
      </w:r>
      <w:r>
        <w:t xml:space="preserve"> personnes </w:t>
      </w:r>
      <w:r w:rsidR="005A6B2E">
        <w:t xml:space="preserve">qui font </w:t>
      </w:r>
      <w:r>
        <w:t xml:space="preserve">la démarche d’appeler les numéros disponibles. Il y a </w:t>
      </w:r>
      <w:r w:rsidR="005003E6">
        <w:t xml:space="preserve">donc </w:t>
      </w:r>
      <w:r>
        <w:t xml:space="preserve">toute une réflexion à mener sur ce sujet. Avant la crise, la CUMP était dans l’attente de la nomination d’un nouveau médecin responsable. Cette nomination s’est faite au moment de la crise. Le CLSM a un rôle à jouer pour mobiliser les différents professionnels. Il y a des choses à inventer. Par exemple, en Moselle plusieurs numéros coexistaient qui correspondaient à la sectorisation. Il y avait un numéro au niveau de Jury, un mutualisé sur les secteurs de Sarreguemines et Lorquin et un troisième </w:t>
      </w:r>
      <w:r w:rsidR="00DC0835">
        <w:t>dépendant</w:t>
      </w:r>
      <w:r>
        <w:t xml:space="preserve"> du Centre hospitalier régional (CHR). Le Centre Pierre Janet </w:t>
      </w:r>
      <w:r w:rsidR="00DC0835">
        <w:t>s’était</w:t>
      </w:r>
      <w:r>
        <w:t xml:space="preserve"> également mobilisé bénévolement. À cette offre départementale s’ajoutait toute une offre nationale. Il y a des choses à faire en termes de formation et de sensibilisation sur le contexte de crise. </w:t>
      </w:r>
      <w:r w:rsidR="00911502">
        <w:t>Cela vient en complément de la sensibilisation en santé mentale organisée dans le cadre du CLSM et des Premiers secours en santé mentale</w:t>
      </w:r>
      <w:r w:rsidR="003D3F8A">
        <w:t>. Se pose également la question de savoir comment réagir avec des personnes qui vivent</w:t>
      </w:r>
      <w:r w:rsidR="00975A8B">
        <w:t xml:space="preserve"> des situations traumatisantes comme ce</w:t>
      </w:r>
      <w:r w:rsidR="000F745F">
        <w:t>lles liées au COVID ou</w:t>
      </w:r>
      <w:r w:rsidR="00975A8B">
        <w:t xml:space="preserve"> aux attentas, mais aussi des deuils traumatiques</w:t>
      </w:r>
      <w:r w:rsidR="000F745F">
        <w:t>, des violences des femmes et intrafamiliales. Au</w:t>
      </w:r>
      <w:r w:rsidR="005022F7">
        <w:t xml:space="preserve"> niveau régional, un projet se développe de centre de prise en charge du psychotraumatisme qui dépendra des hôpitaux de Strasbourg</w:t>
      </w:r>
      <w:r w:rsidR="00C32546">
        <w:t xml:space="preserve">. Des antennes territoriales se mettront en place dont une nommée antenne Lorraine Nord qui sera compétente sur le territoire de la Moselle et de la Meuse avec le même médecin référent que la CUMP. </w:t>
      </w:r>
      <w:r w:rsidR="00862A4D">
        <w:t xml:space="preserve">Une information plus précise sera communiquée dès que le projet sera consolidé et </w:t>
      </w:r>
      <w:r w:rsidR="00B6585A">
        <w:t xml:space="preserve">les arbitrages financiers réalisés. L’enjeu dans les situations de crise ou des situations traumatisantes </w:t>
      </w:r>
      <w:r w:rsidR="00292B64">
        <w:t xml:space="preserve">est la formation et la sensibilisation. </w:t>
      </w:r>
    </w:p>
    <w:p w14:paraId="62B34A53" w14:textId="5BE06E4A" w:rsidR="00292B64" w:rsidRDefault="00292B64" w:rsidP="009F31E2">
      <w:r w:rsidRPr="00065C27">
        <w:t>Annie STOCKY</w:t>
      </w:r>
      <w:r>
        <w:t xml:space="preserve"> </w:t>
      </w:r>
      <w:r w:rsidR="009C2081">
        <w:t xml:space="preserve">explique que dans une situation classique le soignant se doit d’être rassurant vis-à-vis du patient. </w:t>
      </w:r>
      <w:r w:rsidR="00A56DAE">
        <w:t xml:space="preserve">Dans le contexte de crise, il n’y a plus de cadre de référent. C’est délétère pour tout le monde. Quand il y a un cadre, </w:t>
      </w:r>
      <w:r w:rsidR="00A76D6C">
        <w:t xml:space="preserve">c’est rassurant. Maintenant que les choses se calment, il y a beaucoup de deuils qui ne sont pas accompagnés. </w:t>
      </w:r>
      <w:r w:rsidR="00A141E5">
        <w:t xml:space="preserve">Il y a des gens qui n’avaient rien à voir avec la psychiatrie </w:t>
      </w:r>
      <w:r w:rsidR="001F5A21">
        <w:t xml:space="preserve">et </w:t>
      </w:r>
      <w:r w:rsidR="00A141E5">
        <w:t xml:space="preserve">qui vont exprimer des souffrances et des traumatismes terribles. </w:t>
      </w:r>
    </w:p>
    <w:p w14:paraId="3735B648" w14:textId="5024914A" w:rsidR="00C47FB2" w:rsidRDefault="00C47FB2" w:rsidP="009F31E2">
      <w:r>
        <w:t xml:space="preserve">Jérôme BEGUINET </w:t>
      </w:r>
      <w:r w:rsidR="00340A57">
        <w:t xml:space="preserve">précise </w:t>
      </w:r>
      <w:r>
        <w:t xml:space="preserve">que l’impact de la crise sanitaire va toucher des familles et également des professionnels. </w:t>
      </w:r>
    </w:p>
    <w:p w14:paraId="25E6AAB0" w14:textId="09C78544" w:rsidR="00340A57" w:rsidRPr="00911502" w:rsidRDefault="00340A57" w:rsidP="009F31E2">
      <w:r>
        <w:t xml:space="preserve">Jérôme BEGUINET évoque également </w:t>
      </w:r>
      <w:r w:rsidR="008849A1">
        <w:t xml:space="preserve">les nouvelles pratiques développées dans le cadre de la crise sanitaire. </w:t>
      </w:r>
      <w:r w:rsidR="0065348C">
        <w:t>Il y a l’exemple d</w:t>
      </w:r>
      <w:r w:rsidR="008849A1">
        <w:t xml:space="preserve">es Centres de soins, d’accompagnement et de prévention en addictologie (CSAPA) </w:t>
      </w:r>
      <w:r w:rsidR="0065348C">
        <w:t xml:space="preserve">qui sont des centres médico-sociaux compétents en addictologie. Le territoire messin compte deux </w:t>
      </w:r>
      <w:r w:rsidR="008C3EA7">
        <w:t>CSAPA, le Centre Édisson et le Centre « Les Wads » du CMSEA. Dans le cadre de la crise, ces structures ont développé leur of</w:t>
      </w:r>
      <w:r w:rsidR="003F1945">
        <w:t xml:space="preserve">fre de consultation à distance au moyen d’un ordinateur et d’une connexion sécurisée. Cette pratique devrait être intégrée de manière définitive. </w:t>
      </w:r>
      <w:r w:rsidR="00FB7049">
        <w:t>Pour les publics, parfois sans moyen informatique</w:t>
      </w:r>
      <w:r w:rsidR="00F43EE0">
        <w:t>, le téléphone reste un outil utile de contact à distance pour garder le lien.</w:t>
      </w:r>
      <w:r w:rsidR="00FB7049">
        <w:t xml:space="preserve"> </w:t>
      </w:r>
    </w:p>
    <w:p w14:paraId="66E351AB" w14:textId="06CA36C5" w:rsidR="009F5367" w:rsidRDefault="00FA26FF" w:rsidP="00FA26FF">
      <w:pPr>
        <w:pStyle w:val="Titre2"/>
      </w:pPr>
      <w:r>
        <w:t>Thématique « prévention et gestion des situations de crise »</w:t>
      </w:r>
    </w:p>
    <w:p w14:paraId="27E1EE2B" w14:textId="7DB0AB06" w:rsidR="00940732" w:rsidRDefault="00940732" w:rsidP="00A32583">
      <w:r>
        <w:t xml:space="preserve">Les membres du groupe thématique ont reçu la </w:t>
      </w:r>
      <w:hyperlink r:id="rId9" w:tooltip="Lien de téléchargement de la restitution du forum" w:history="1">
        <w:r w:rsidR="005943EE" w:rsidRPr="005943EE">
          <w:rPr>
            <w:rStyle w:val="Lienhypertexte"/>
          </w:rPr>
          <w:t>restitution</w:t>
        </w:r>
        <w:r w:rsidRPr="005943EE">
          <w:rPr>
            <w:rStyle w:val="Lienhypertexte"/>
          </w:rPr>
          <w:t xml:space="preserve"> du forum</w:t>
        </w:r>
      </w:hyperlink>
      <w:r w:rsidR="005943EE">
        <w:t xml:space="preserve"> organisé lors de la dernière assemblée plénière</w:t>
      </w:r>
      <w:r>
        <w:t xml:space="preserve"> qui a initié la réflexion sur le sujet de la prévention et gestion des situations de crise</w:t>
      </w:r>
      <w:r w:rsidR="003F3C68">
        <w:t xml:space="preserve">. </w:t>
      </w:r>
    </w:p>
    <w:p w14:paraId="21B94384" w14:textId="29A824B2" w:rsidR="00A21649" w:rsidRDefault="00A32583" w:rsidP="00A32583">
      <w:r>
        <w:t xml:space="preserve">Stéphane TK propose </w:t>
      </w:r>
      <w:r w:rsidR="006172AA">
        <w:t>de</w:t>
      </w:r>
      <w:r>
        <w:t xml:space="preserve"> débuter la discussion </w:t>
      </w:r>
      <w:r w:rsidR="006172AA">
        <w:t xml:space="preserve">par une confrontation d’idées par rapport à la </w:t>
      </w:r>
      <w:r w:rsidR="00A21649">
        <w:t xml:space="preserve">notion de </w:t>
      </w:r>
      <w:r w:rsidR="00945F3F">
        <w:t>« </w:t>
      </w:r>
      <w:r w:rsidR="00A21649">
        <w:t>crise</w:t>
      </w:r>
      <w:r w:rsidR="00945F3F">
        <w:t> »</w:t>
      </w:r>
      <w:r w:rsidR="00A21649">
        <w:t xml:space="preserve">. </w:t>
      </w:r>
      <w:r w:rsidR="00DC6DD6">
        <w:t>Pour cela, c</w:t>
      </w:r>
      <w:r w:rsidR="00A21649">
        <w:t xml:space="preserve">hacun est invité à partager les mots </w:t>
      </w:r>
      <w:r w:rsidR="00945F3F">
        <w:t xml:space="preserve">qu’il </w:t>
      </w:r>
      <w:r w:rsidR="00A21649">
        <w:t>a</w:t>
      </w:r>
      <w:r w:rsidR="00DC6DD6">
        <w:t>ssoci</w:t>
      </w:r>
      <w:r w:rsidR="00945F3F">
        <w:t>e à ce</w:t>
      </w:r>
      <w:r w:rsidR="00DC6DD6">
        <w:t xml:space="preserve"> terme</w:t>
      </w:r>
      <w:r w:rsidR="00CF20C2">
        <w:t xml:space="preserve"> (cf. </w:t>
      </w:r>
      <w:r w:rsidR="00923FF4">
        <w:t xml:space="preserve">tableau ci-dessous des </w:t>
      </w:r>
      <w:r w:rsidR="00CF20C2">
        <w:t>propositions partagées</w:t>
      </w:r>
      <w:r w:rsidR="00923FF4">
        <w:t>).</w:t>
      </w:r>
      <w:r w:rsidR="006F5289">
        <w:t xml:space="preserve"> </w:t>
      </w:r>
      <w:r w:rsidR="003B6A83">
        <w:t xml:space="preserve">L’objectif </w:t>
      </w:r>
      <w:r w:rsidR="00CA159A">
        <w:t xml:space="preserve">ici </w:t>
      </w:r>
      <w:r w:rsidR="003B6A83">
        <w:t xml:space="preserve">n’est pas </w:t>
      </w:r>
      <w:r w:rsidR="006F5289">
        <w:t xml:space="preserve">de </w:t>
      </w:r>
      <w:r w:rsidR="003E50C4">
        <w:t xml:space="preserve">définir précisément </w:t>
      </w:r>
      <w:r w:rsidR="003B6A83">
        <w:t xml:space="preserve">la </w:t>
      </w:r>
      <w:r w:rsidR="003E50C4">
        <w:t>« crise »</w:t>
      </w:r>
      <w:r w:rsidR="00440DF2">
        <w:t xml:space="preserve">, mais de </w:t>
      </w:r>
      <w:r w:rsidR="003B6A83">
        <w:t xml:space="preserve">rendre </w:t>
      </w:r>
      <w:r w:rsidR="00CA159A">
        <w:t>visible</w:t>
      </w:r>
      <w:r w:rsidR="00440DF2">
        <w:t>s</w:t>
      </w:r>
      <w:r w:rsidR="00CA159A">
        <w:t xml:space="preserve"> les </w:t>
      </w:r>
      <w:r w:rsidR="00440DF2">
        <w:t>manières différentes d’</w:t>
      </w:r>
      <w:r w:rsidR="004C06FA">
        <w:t xml:space="preserve">en </w:t>
      </w:r>
      <w:r w:rsidR="00440DF2">
        <w:t xml:space="preserve">appréhender </w:t>
      </w:r>
      <w:r w:rsidR="004C06FA">
        <w:t>le sens</w:t>
      </w:r>
      <w:r w:rsidR="00E0099F">
        <w:t xml:space="preserve"> selon son champ d’intervention</w:t>
      </w:r>
      <w:r w:rsidR="004C06FA">
        <w:t>, ce qui pourra être utile au moment de concevoir un projet commun</w:t>
      </w:r>
      <w:r w:rsidR="006C50E6">
        <w:rPr>
          <w:rStyle w:val="Marquenotebasdepage"/>
        </w:rPr>
        <w:footnoteReference w:id="1"/>
      </w:r>
      <w:r w:rsidR="003E50C4">
        <w:t xml:space="preserve">. </w:t>
      </w:r>
      <w:r w:rsidR="003E699D">
        <w:t xml:space="preserve"> </w:t>
      </w:r>
    </w:p>
    <w:p w14:paraId="57C2737E" w14:textId="2AF819A5" w:rsidR="00CF20C2" w:rsidRPr="00A32583" w:rsidRDefault="00CF20C2" w:rsidP="00A32583">
      <w:r>
        <w:rPr>
          <w:noProof/>
        </w:rPr>
        <w:drawing>
          <wp:inline distT="0" distB="0" distL="0" distR="0" wp14:anchorId="174C2600" wp14:editId="6A84774D">
            <wp:extent cx="5756910" cy="2461872"/>
            <wp:effectExtent l="0" t="0" r="889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2461872"/>
                    </a:xfrm>
                    <a:prstGeom prst="rect">
                      <a:avLst/>
                    </a:prstGeom>
                    <a:noFill/>
                    <a:ln>
                      <a:noFill/>
                    </a:ln>
                  </pic:spPr>
                </pic:pic>
              </a:graphicData>
            </a:graphic>
          </wp:inline>
        </w:drawing>
      </w:r>
    </w:p>
    <w:p w14:paraId="1CC3A1E6" w14:textId="033B5CA0" w:rsidR="006F5289" w:rsidRDefault="00264977" w:rsidP="009F31E2">
      <w:r>
        <w:t xml:space="preserve">Dans cet </w:t>
      </w:r>
      <w:r w:rsidR="007707F0">
        <w:t>échange d’idées</w:t>
      </w:r>
      <w:r>
        <w:t xml:space="preserve">, </w:t>
      </w:r>
      <w:r w:rsidR="001D4879">
        <w:t xml:space="preserve">il apparaît clairement qu’il est question de </w:t>
      </w:r>
      <w:r>
        <w:t xml:space="preserve">la crise </w:t>
      </w:r>
      <w:r w:rsidR="001D4879">
        <w:t>d’</w:t>
      </w:r>
      <w:r w:rsidR="009A4C80">
        <w:t xml:space="preserve">un individu. </w:t>
      </w:r>
      <w:r w:rsidR="001D4879">
        <w:t>Le</w:t>
      </w:r>
      <w:r>
        <w:t xml:space="preserve"> classement des mots </w:t>
      </w:r>
      <w:r w:rsidR="009643E9">
        <w:t xml:space="preserve">qui reste discutable </w:t>
      </w:r>
      <w:r w:rsidR="00531133">
        <w:t>fait apparaître deux manière</w:t>
      </w:r>
      <w:r w:rsidR="006F5289">
        <w:t>s</w:t>
      </w:r>
      <w:r w:rsidR="00531133">
        <w:t xml:space="preserve"> d’</w:t>
      </w:r>
      <w:r w:rsidR="00EE1535">
        <w:t>appréhend</w:t>
      </w:r>
      <w:r w:rsidR="00531133">
        <w:t>er</w:t>
      </w:r>
      <w:r w:rsidR="00EE1535">
        <w:t xml:space="preserve"> </w:t>
      </w:r>
      <w:r w:rsidR="00531133">
        <w:t>la notion de « crise »</w:t>
      </w:r>
      <w:r w:rsidR="009643E9">
        <w:t xml:space="preserve"> avec </w:t>
      </w:r>
      <w:r w:rsidR="006F5289">
        <w:t xml:space="preserve">d’un côté les signes </w:t>
      </w:r>
      <w:r w:rsidR="009643E9">
        <w:t xml:space="preserve">annonciateurs </w:t>
      </w:r>
      <w:r w:rsidR="006F5289">
        <w:t xml:space="preserve">de la crise et de l’autre ses conséquences. </w:t>
      </w:r>
    </w:p>
    <w:p w14:paraId="0F098223" w14:textId="7CC0680D" w:rsidR="00A924C0" w:rsidRDefault="00493BD3" w:rsidP="009F31E2">
      <w:r>
        <w:t>Pour terminer sur cette partie introductive, Stéphane TK donne l’exemple du partenariat</w:t>
      </w:r>
      <w:r w:rsidR="008F3E63">
        <w:t xml:space="preserve"> développé dans le cadre du CLSM entre les Centres médico-psychologiques </w:t>
      </w:r>
      <w:r w:rsidR="00836AC2">
        <w:t xml:space="preserve">(CMP) </w:t>
      </w:r>
      <w:r w:rsidR="008F3E63">
        <w:t>et les bailleurs sociaux. Ensemble,</w:t>
      </w:r>
      <w:r w:rsidR="006807AB">
        <w:t xml:space="preserve"> ils ont défini un </w:t>
      </w:r>
      <w:r w:rsidR="00836AC2">
        <w:t>protocole</w:t>
      </w:r>
      <w:r w:rsidR="006807AB">
        <w:t xml:space="preserve"> </w:t>
      </w:r>
      <w:r w:rsidR="003441FD">
        <w:t xml:space="preserve">de </w:t>
      </w:r>
      <w:r w:rsidR="006807AB">
        <w:t xml:space="preserve">soutien </w:t>
      </w:r>
      <w:r w:rsidR="003441FD">
        <w:t>apporté par l</w:t>
      </w:r>
      <w:r w:rsidR="006807AB">
        <w:t xml:space="preserve">es CMP </w:t>
      </w:r>
      <w:r w:rsidR="003441FD">
        <w:t>au</w:t>
      </w:r>
      <w:r w:rsidR="00836AC2">
        <w:t>x</w:t>
      </w:r>
      <w:r w:rsidR="003441FD">
        <w:t xml:space="preserve"> bailleurs qui expriment une difficulté </w:t>
      </w:r>
      <w:r w:rsidR="00836AC2">
        <w:t>avec un locataire qui présente des signes de souffrance psychologique</w:t>
      </w:r>
      <w:r w:rsidR="00566B6D">
        <w:rPr>
          <w:rStyle w:val="Marquenotebasdepage"/>
        </w:rPr>
        <w:footnoteReference w:id="2"/>
      </w:r>
      <w:r w:rsidR="009F4562">
        <w:t xml:space="preserve">. </w:t>
      </w:r>
    </w:p>
    <w:p w14:paraId="098AD5C2" w14:textId="1EC94F16" w:rsidR="00582DB9" w:rsidRDefault="005943EE" w:rsidP="00B45163">
      <w:pPr>
        <w:rPr>
          <w:rFonts w:ascii="Arial" w:eastAsia="Times New Roman" w:hAnsi="Arial" w:cs="Arial"/>
          <w:color w:val="000000"/>
          <w:sz w:val="20"/>
          <w:szCs w:val="20"/>
        </w:rPr>
      </w:pPr>
      <w:r w:rsidRPr="007A7B1E">
        <w:rPr>
          <w:rFonts w:ascii="Arial" w:eastAsia="Times New Roman" w:hAnsi="Arial" w:cs="Arial"/>
          <w:color w:val="000000"/>
          <w:sz w:val="20"/>
          <w:szCs w:val="20"/>
        </w:rPr>
        <w:t>Sabrina RINCK</w:t>
      </w:r>
      <w:r>
        <w:rPr>
          <w:rFonts w:ascii="Arial" w:eastAsia="Times New Roman" w:hAnsi="Arial" w:cs="Arial"/>
          <w:color w:val="000000"/>
          <w:sz w:val="20"/>
          <w:szCs w:val="20"/>
        </w:rPr>
        <w:t xml:space="preserve"> </w:t>
      </w:r>
      <w:r w:rsidR="00450AFA">
        <w:rPr>
          <w:rFonts w:ascii="Arial" w:eastAsia="Times New Roman" w:hAnsi="Arial" w:cs="Arial"/>
          <w:color w:val="000000"/>
          <w:sz w:val="20"/>
          <w:szCs w:val="20"/>
        </w:rPr>
        <w:t xml:space="preserve">rejoint le constat partagé lors du forum sur le manque de formation en santé mentale des travailleurs sociaux. </w:t>
      </w:r>
      <w:r w:rsidR="00577F75">
        <w:rPr>
          <w:rFonts w:ascii="Arial" w:eastAsia="Times New Roman" w:hAnsi="Arial" w:cs="Arial"/>
          <w:color w:val="000000"/>
          <w:sz w:val="20"/>
          <w:szCs w:val="20"/>
        </w:rPr>
        <w:t xml:space="preserve">Des cours théoriques sont dispensés. Concernant les troubles psychiques, il n’y a pas assez de cours dispensés. </w:t>
      </w:r>
      <w:r w:rsidR="00106549">
        <w:rPr>
          <w:rFonts w:ascii="Arial" w:eastAsia="Times New Roman" w:hAnsi="Arial" w:cs="Arial"/>
          <w:color w:val="000000"/>
          <w:sz w:val="20"/>
          <w:szCs w:val="20"/>
        </w:rPr>
        <w:t>Par exemple, dans la formation d’éducateur technique spécialisé les psychopathologies sont abordé</w:t>
      </w:r>
      <w:r w:rsidR="00FC4D3C">
        <w:rPr>
          <w:rFonts w:ascii="Arial" w:eastAsia="Times New Roman" w:hAnsi="Arial" w:cs="Arial"/>
          <w:color w:val="000000"/>
          <w:sz w:val="20"/>
          <w:szCs w:val="20"/>
        </w:rPr>
        <w:t>e</w:t>
      </w:r>
      <w:r w:rsidR="00106549">
        <w:rPr>
          <w:rFonts w:ascii="Arial" w:eastAsia="Times New Roman" w:hAnsi="Arial" w:cs="Arial"/>
          <w:color w:val="000000"/>
          <w:sz w:val="20"/>
          <w:szCs w:val="20"/>
        </w:rPr>
        <w:t xml:space="preserve">s dans les grandes lignes. </w:t>
      </w:r>
      <w:r w:rsidR="00582DB9">
        <w:rPr>
          <w:rFonts w:ascii="Arial" w:eastAsia="Times New Roman" w:hAnsi="Arial" w:cs="Arial"/>
          <w:color w:val="000000"/>
          <w:sz w:val="20"/>
          <w:szCs w:val="20"/>
        </w:rPr>
        <w:t xml:space="preserve">Pourtant, la question des troubles psychiques est présente dans le travail en structure. C’est une question qui n’était pas forcément aussi présente il y a quelques années. </w:t>
      </w:r>
    </w:p>
    <w:p w14:paraId="49B2E7EB" w14:textId="6FC4FE17" w:rsidR="00EB0FFB" w:rsidRDefault="00E93BDF" w:rsidP="00B45163">
      <w:pPr>
        <w:rPr>
          <w:rFonts w:ascii="Arial" w:eastAsia="Times New Roman" w:hAnsi="Arial" w:cs="Arial"/>
          <w:color w:val="000000"/>
          <w:sz w:val="20"/>
          <w:szCs w:val="20"/>
        </w:rPr>
      </w:pPr>
      <w:r>
        <w:rPr>
          <w:rFonts w:ascii="Arial" w:eastAsia="Times New Roman" w:hAnsi="Arial" w:cs="Arial"/>
          <w:color w:val="000000"/>
          <w:sz w:val="20"/>
          <w:szCs w:val="20"/>
        </w:rPr>
        <w:t xml:space="preserve">Stéphane </w:t>
      </w:r>
      <w:r w:rsidR="00EB0FFB">
        <w:rPr>
          <w:rFonts w:ascii="Arial" w:eastAsia="Times New Roman" w:hAnsi="Arial" w:cs="Arial"/>
          <w:color w:val="000000"/>
          <w:sz w:val="20"/>
          <w:szCs w:val="20"/>
        </w:rPr>
        <w:t xml:space="preserve">TK demande en quoi les troubles psychiques questionnement </w:t>
      </w:r>
      <w:r w:rsidR="002C0B01">
        <w:rPr>
          <w:rFonts w:ascii="Arial" w:eastAsia="Times New Roman" w:hAnsi="Arial" w:cs="Arial"/>
          <w:color w:val="000000"/>
          <w:sz w:val="20"/>
          <w:szCs w:val="20"/>
        </w:rPr>
        <w:t>les</w:t>
      </w:r>
      <w:r w:rsidR="00EB0FFB">
        <w:rPr>
          <w:rFonts w:ascii="Arial" w:eastAsia="Times New Roman" w:hAnsi="Arial" w:cs="Arial"/>
          <w:color w:val="000000"/>
          <w:sz w:val="20"/>
          <w:szCs w:val="20"/>
        </w:rPr>
        <w:t xml:space="preserve"> pratique</w:t>
      </w:r>
      <w:r w:rsidR="002C0B01">
        <w:rPr>
          <w:rFonts w:ascii="Arial" w:eastAsia="Times New Roman" w:hAnsi="Arial" w:cs="Arial"/>
          <w:color w:val="000000"/>
          <w:sz w:val="20"/>
          <w:szCs w:val="20"/>
        </w:rPr>
        <w:t>s</w:t>
      </w:r>
      <w:r w:rsidR="00EB0FFB">
        <w:rPr>
          <w:rFonts w:ascii="Arial" w:eastAsia="Times New Roman" w:hAnsi="Arial" w:cs="Arial"/>
          <w:color w:val="000000"/>
          <w:sz w:val="20"/>
          <w:szCs w:val="20"/>
        </w:rPr>
        <w:t xml:space="preserve"> professionnelles.</w:t>
      </w:r>
    </w:p>
    <w:p w14:paraId="612ABF3B" w14:textId="77777777" w:rsidR="00D90D49" w:rsidRDefault="002C0B01" w:rsidP="00B45163">
      <w:pPr>
        <w:rPr>
          <w:rFonts w:ascii="Arial" w:eastAsia="Times New Roman" w:hAnsi="Arial" w:cs="Arial"/>
          <w:color w:val="000000"/>
          <w:sz w:val="20"/>
          <w:szCs w:val="20"/>
        </w:rPr>
      </w:pPr>
      <w:r w:rsidRPr="007A7B1E">
        <w:rPr>
          <w:rFonts w:ascii="Arial" w:eastAsia="Times New Roman" w:hAnsi="Arial" w:cs="Arial"/>
          <w:color w:val="000000"/>
          <w:sz w:val="20"/>
          <w:szCs w:val="20"/>
        </w:rPr>
        <w:t>Sabrina RINCK</w:t>
      </w:r>
      <w:r>
        <w:rPr>
          <w:rFonts w:ascii="Arial" w:eastAsia="Times New Roman" w:hAnsi="Arial" w:cs="Arial"/>
          <w:color w:val="000000"/>
          <w:sz w:val="20"/>
          <w:szCs w:val="20"/>
        </w:rPr>
        <w:t xml:space="preserve"> répond que c’est le manque de formation qui pose un problème. De manière plus générale, </w:t>
      </w:r>
      <w:r w:rsidR="001007F9">
        <w:rPr>
          <w:rFonts w:ascii="Arial" w:eastAsia="Times New Roman" w:hAnsi="Arial" w:cs="Arial"/>
          <w:color w:val="000000"/>
          <w:sz w:val="20"/>
          <w:szCs w:val="20"/>
        </w:rPr>
        <w:t xml:space="preserve">avec les partenaires ou les employeurs, </w:t>
      </w:r>
      <w:r>
        <w:rPr>
          <w:rFonts w:ascii="Arial" w:eastAsia="Times New Roman" w:hAnsi="Arial" w:cs="Arial"/>
          <w:color w:val="000000"/>
          <w:sz w:val="20"/>
          <w:szCs w:val="20"/>
        </w:rPr>
        <w:t xml:space="preserve">les troubles psychiques peuvent faire peur. </w:t>
      </w:r>
      <w:r w:rsidR="001007F9">
        <w:rPr>
          <w:rFonts w:ascii="Arial" w:eastAsia="Times New Roman" w:hAnsi="Arial" w:cs="Arial"/>
          <w:color w:val="000000"/>
          <w:sz w:val="20"/>
          <w:szCs w:val="20"/>
        </w:rPr>
        <w:t>À cela s’ajoute le fait que toute</w:t>
      </w:r>
      <w:r w:rsidR="003B1854">
        <w:rPr>
          <w:rFonts w:ascii="Arial" w:eastAsia="Times New Roman" w:hAnsi="Arial" w:cs="Arial"/>
          <w:color w:val="000000"/>
          <w:sz w:val="20"/>
          <w:szCs w:val="20"/>
        </w:rPr>
        <w:t>s</w:t>
      </w:r>
      <w:r w:rsidR="001007F9">
        <w:rPr>
          <w:rFonts w:ascii="Arial" w:eastAsia="Times New Roman" w:hAnsi="Arial" w:cs="Arial"/>
          <w:color w:val="000000"/>
          <w:sz w:val="20"/>
          <w:szCs w:val="20"/>
        </w:rPr>
        <w:t xml:space="preserve"> les structures ne bénéficie</w:t>
      </w:r>
      <w:r w:rsidR="003B1854">
        <w:rPr>
          <w:rFonts w:ascii="Arial" w:eastAsia="Times New Roman" w:hAnsi="Arial" w:cs="Arial"/>
          <w:color w:val="000000"/>
          <w:sz w:val="20"/>
          <w:szCs w:val="20"/>
        </w:rPr>
        <w:t>nt</w:t>
      </w:r>
      <w:r w:rsidR="001007F9">
        <w:rPr>
          <w:rFonts w:ascii="Arial" w:eastAsia="Times New Roman" w:hAnsi="Arial" w:cs="Arial"/>
          <w:color w:val="000000"/>
          <w:sz w:val="20"/>
          <w:szCs w:val="20"/>
        </w:rPr>
        <w:t xml:space="preserve"> pas de psychologues. </w:t>
      </w:r>
      <w:r w:rsidR="003B1854">
        <w:rPr>
          <w:rFonts w:ascii="Arial" w:eastAsia="Times New Roman" w:hAnsi="Arial" w:cs="Arial"/>
          <w:color w:val="000000"/>
          <w:sz w:val="20"/>
          <w:szCs w:val="20"/>
        </w:rPr>
        <w:t>Même sur le plan éducatif, la relation avec une personne qui a des troubles psychiques demande un minimum de</w:t>
      </w:r>
      <w:r w:rsidR="00FE6D56">
        <w:rPr>
          <w:rFonts w:ascii="Arial" w:eastAsia="Times New Roman" w:hAnsi="Arial" w:cs="Arial"/>
          <w:color w:val="000000"/>
          <w:sz w:val="20"/>
          <w:szCs w:val="20"/>
        </w:rPr>
        <w:t xml:space="preserve"> connaissances et de formation même s’il n’est pas question de substituer au psychologue. L’idée de la formation aux Premiers secours en santé mentale évoquée dans un autre groupe thématique pourrait tout à fait être proposée </w:t>
      </w:r>
      <w:r w:rsidR="00512B45">
        <w:rPr>
          <w:rFonts w:ascii="Arial" w:eastAsia="Times New Roman" w:hAnsi="Arial" w:cs="Arial"/>
          <w:color w:val="000000"/>
          <w:sz w:val="20"/>
          <w:szCs w:val="20"/>
        </w:rPr>
        <w:t xml:space="preserve">dans le cadre, par exemple, de la formation à l’Institut régional des travailleurs sociaux (IRTS). </w:t>
      </w:r>
    </w:p>
    <w:p w14:paraId="6C1627FC" w14:textId="1CFFE377" w:rsidR="002C0B01" w:rsidRDefault="003B1854" w:rsidP="00B45163">
      <w:r>
        <w:rPr>
          <w:rFonts w:ascii="Arial" w:eastAsia="Times New Roman" w:hAnsi="Arial" w:cs="Arial"/>
          <w:color w:val="000000"/>
          <w:sz w:val="20"/>
          <w:szCs w:val="20"/>
        </w:rPr>
        <w:t xml:space="preserve"> </w:t>
      </w:r>
      <w:r w:rsidR="00D90D49" w:rsidRPr="00065C27">
        <w:t>Annie STOCKY</w:t>
      </w:r>
      <w:r w:rsidR="002E3C5C">
        <w:t xml:space="preserve">, de formation infirmière en psychiatrie, explique avoir suivi une formation avec ses collègues. L’approche était donc la même dans le cadre d’une situation de crise. </w:t>
      </w:r>
      <w:r w:rsidR="00F61DDC">
        <w:t xml:space="preserve">Peut-être qu’au niveau des travailleurs sociaux, la peur exprimée est liée à la nécessité pour chacun de se débrouiller comme il peut avec ses connaissances. </w:t>
      </w:r>
      <w:r w:rsidR="00E56060">
        <w:t xml:space="preserve">La connaissance du trouble conduit également à être plus prudent par rapport à la situation. </w:t>
      </w:r>
      <w:r w:rsidR="008A3EC0">
        <w:t xml:space="preserve">Si l’on sait qu’on est face à une personne qui a un trouble psychique important, on ne se conduira pas de la même façon de peur d’aller vers la provocation. </w:t>
      </w:r>
    </w:p>
    <w:p w14:paraId="7457A67D" w14:textId="2400FBD3" w:rsidR="00BB1A21" w:rsidRDefault="00BB1A21" w:rsidP="00B45163">
      <w:pPr>
        <w:rPr>
          <w:rFonts w:ascii="Arial" w:eastAsia="Times New Roman" w:hAnsi="Arial" w:cs="Arial"/>
          <w:color w:val="000000"/>
          <w:sz w:val="20"/>
          <w:szCs w:val="20"/>
        </w:rPr>
      </w:pPr>
      <w:r w:rsidRPr="007A7B1E">
        <w:rPr>
          <w:rFonts w:ascii="Arial" w:eastAsia="Times New Roman" w:hAnsi="Arial" w:cs="Arial"/>
          <w:color w:val="000000"/>
          <w:sz w:val="20"/>
          <w:szCs w:val="20"/>
        </w:rPr>
        <w:t>Sabrina RINCK</w:t>
      </w:r>
      <w:r>
        <w:rPr>
          <w:rFonts w:ascii="Arial" w:eastAsia="Times New Roman" w:hAnsi="Arial" w:cs="Arial"/>
          <w:color w:val="000000"/>
          <w:sz w:val="20"/>
          <w:szCs w:val="20"/>
        </w:rPr>
        <w:t xml:space="preserve"> </w:t>
      </w:r>
      <w:r w:rsidR="00382AA1">
        <w:rPr>
          <w:rFonts w:ascii="Arial" w:eastAsia="Times New Roman" w:hAnsi="Arial" w:cs="Arial"/>
          <w:color w:val="000000"/>
          <w:sz w:val="20"/>
          <w:szCs w:val="20"/>
        </w:rPr>
        <w:t>demande comment orienter vers la psychiatrie une personne qui n’a pas de domiciliation</w:t>
      </w:r>
      <w:r>
        <w:rPr>
          <w:rFonts w:ascii="Arial" w:eastAsia="Times New Roman" w:hAnsi="Arial" w:cs="Arial"/>
          <w:color w:val="000000"/>
          <w:sz w:val="20"/>
          <w:szCs w:val="20"/>
        </w:rPr>
        <w:t xml:space="preserve">. </w:t>
      </w:r>
    </w:p>
    <w:p w14:paraId="131A973B" w14:textId="67C3DB33" w:rsidR="00C852CF" w:rsidRDefault="00C852CF" w:rsidP="00B45163">
      <w:pPr>
        <w:rPr>
          <w:rFonts w:ascii="Arial" w:eastAsia="Times New Roman" w:hAnsi="Arial" w:cs="Arial"/>
          <w:color w:val="000000"/>
          <w:sz w:val="20"/>
          <w:szCs w:val="20"/>
        </w:rPr>
      </w:pPr>
      <w:r>
        <w:rPr>
          <w:rFonts w:ascii="Arial" w:eastAsia="Times New Roman" w:hAnsi="Arial" w:cs="Arial"/>
          <w:color w:val="000000"/>
          <w:sz w:val="20"/>
          <w:szCs w:val="20"/>
        </w:rPr>
        <w:t xml:space="preserve">Stéphane TK répond que les personnes sans domicile sont orientées vers un CMP en fonction de leur date de naissance. Il convient de contacter un CMP </w:t>
      </w:r>
      <w:r w:rsidR="00520DB3">
        <w:rPr>
          <w:rFonts w:ascii="Arial" w:eastAsia="Times New Roman" w:hAnsi="Arial" w:cs="Arial"/>
          <w:color w:val="000000"/>
          <w:sz w:val="20"/>
          <w:szCs w:val="20"/>
        </w:rPr>
        <w:t xml:space="preserve">et le secrétariat indiquera vers lequel orienter la personne concernée. </w:t>
      </w:r>
    </w:p>
    <w:p w14:paraId="291EA7A2" w14:textId="0F0F0C22" w:rsidR="00645A7E" w:rsidRDefault="00584ADC" w:rsidP="00B45163">
      <w:pPr>
        <w:rPr>
          <w:rFonts w:ascii="Arial" w:eastAsia="Times New Roman" w:hAnsi="Arial" w:cs="Arial"/>
          <w:color w:val="000000"/>
          <w:sz w:val="20"/>
          <w:szCs w:val="20"/>
        </w:rPr>
      </w:pPr>
      <w:r w:rsidRPr="007A7B1E">
        <w:rPr>
          <w:rFonts w:ascii="Arial" w:eastAsia="Times New Roman" w:hAnsi="Arial" w:cs="Arial"/>
          <w:color w:val="000000"/>
          <w:sz w:val="20"/>
          <w:szCs w:val="20"/>
        </w:rPr>
        <w:t>Sabrina RINCK</w:t>
      </w:r>
      <w:r>
        <w:rPr>
          <w:rFonts w:ascii="Arial" w:eastAsia="Times New Roman" w:hAnsi="Arial" w:cs="Arial"/>
          <w:color w:val="000000"/>
          <w:sz w:val="20"/>
          <w:szCs w:val="20"/>
        </w:rPr>
        <w:t xml:space="preserve"> poursuit en évoquant par rapport à une situation de crise la crainte de la personne concernée d’être hospitalisée. Par exemple, </w:t>
      </w:r>
      <w:r w:rsidR="000B0350">
        <w:rPr>
          <w:rFonts w:ascii="Arial" w:eastAsia="Times New Roman" w:hAnsi="Arial" w:cs="Arial"/>
          <w:color w:val="000000"/>
          <w:sz w:val="20"/>
          <w:szCs w:val="20"/>
        </w:rPr>
        <w:t>en</w:t>
      </w:r>
      <w:r>
        <w:rPr>
          <w:rFonts w:ascii="Arial" w:eastAsia="Times New Roman" w:hAnsi="Arial" w:cs="Arial"/>
          <w:color w:val="000000"/>
          <w:sz w:val="20"/>
          <w:szCs w:val="20"/>
        </w:rPr>
        <w:t xml:space="preserve"> pension</w:t>
      </w:r>
      <w:r w:rsidR="000B0350">
        <w:rPr>
          <w:rFonts w:ascii="Arial" w:eastAsia="Times New Roman" w:hAnsi="Arial" w:cs="Arial"/>
          <w:color w:val="000000"/>
          <w:sz w:val="20"/>
          <w:szCs w:val="20"/>
        </w:rPr>
        <w:t xml:space="preserve"> de famille il n’y a pas de présence le soir et le week-end alors que c’est souvent à ces périodes que surviennent les angoisses. </w:t>
      </w:r>
      <w:r w:rsidR="007A3DFD">
        <w:rPr>
          <w:rFonts w:ascii="Arial" w:eastAsia="Times New Roman" w:hAnsi="Arial" w:cs="Arial"/>
          <w:color w:val="000000"/>
          <w:sz w:val="20"/>
          <w:szCs w:val="20"/>
        </w:rPr>
        <w:t xml:space="preserve">La personne sait qu’en cas d’urgence elle doit appeler telle ou telle personne ou faire le 15. Mais si elle fait le 15, elle va aller directement à l’hôpital. </w:t>
      </w:r>
      <w:r w:rsidR="00645A7E">
        <w:rPr>
          <w:rFonts w:ascii="Arial" w:eastAsia="Times New Roman" w:hAnsi="Arial" w:cs="Arial"/>
          <w:color w:val="000000"/>
          <w:sz w:val="20"/>
          <w:szCs w:val="20"/>
        </w:rPr>
        <w:t>Il y a de la crainte à ce niveau</w:t>
      </w:r>
      <w:r w:rsidR="005F29A8">
        <w:rPr>
          <w:rFonts w:ascii="Arial" w:eastAsia="Times New Roman" w:hAnsi="Arial" w:cs="Arial"/>
          <w:color w:val="000000"/>
          <w:sz w:val="20"/>
          <w:szCs w:val="20"/>
        </w:rPr>
        <w:t>-</w:t>
      </w:r>
      <w:r w:rsidR="00645A7E">
        <w:rPr>
          <w:rFonts w:ascii="Arial" w:eastAsia="Times New Roman" w:hAnsi="Arial" w:cs="Arial"/>
          <w:color w:val="000000"/>
          <w:sz w:val="20"/>
          <w:szCs w:val="20"/>
        </w:rPr>
        <w:t>là</w:t>
      </w:r>
      <w:r w:rsidR="007A3DFD">
        <w:rPr>
          <w:rFonts w:ascii="Arial" w:eastAsia="Times New Roman" w:hAnsi="Arial" w:cs="Arial"/>
          <w:color w:val="000000"/>
          <w:sz w:val="20"/>
          <w:szCs w:val="20"/>
        </w:rPr>
        <w:t>.</w:t>
      </w:r>
      <w:r w:rsidR="00645A7E">
        <w:rPr>
          <w:rFonts w:ascii="Arial" w:eastAsia="Times New Roman" w:hAnsi="Arial" w:cs="Arial"/>
          <w:color w:val="000000"/>
          <w:sz w:val="20"/>
          <w:szCs w:val="20"/>
        </w:rPr>
        <w:t xml:space="preserve"> L’idée pourrait être un relais pour accompagner ces crises. </w:t>
      </w:r>
    </w:p>
    <w:p w14:paraId="5FBD2C4F" w14:textId="3156E9C4" w:rsidR="00520DB3" w:rsidRDefault="002145A2" w:rsidP="00B45163">
      <w:r w:rsidRPr="00065C27">
        <w:t>Annie STOCKY</w:t>
      </w:r>
      <w:r>
        <w:t xml:space="preserve"> explique qu’en situation de crise, une hospitalisation co</w:t>
      </w:r>
      <w:r w:rsidR="00D72584">
        <w:t>urte peut provoquer de meilleur</w:t>
      </w:r>
      <w:r>
        <w:t xml:space="preserve">s effets qu’un suivi ambulatoire qui n’est pas respecté. </w:t>
      </w:r>
      <w:r w:rsidR="00D72584">
        <w:t xml:space="preserve">Au bout du compte c’est rassurant pour tout le monde. </w:t>
      </w:r>
      <w:r w:rsidR="00744091">
        <w:t>À l’hôpi</w:t>
      </w:r>
      <w:r w:rsidR="007670F3">
        <w:t xml:space="preserve">tal, la personne peut rencontrer un professionnel qui </w:t>
      </w:r>
      <w:r w:rsidR="00510603">
        <w:t xml:space="preserve">va </w:t>
      </w:r>
      <w:r w:rsidR="007670F3">
        <w:t>évalue</w:t>
      </w:r>
      <w:r w:rsidR="00510603">
        <w:t>r s</w:t>
      </w:r>
      <w:r w:rsidR="007670F3">
        <w:t xml:space="preserve">a situation. À </w:t>
      </w:r>
      <w:r w:rsidR="00510603">
        <w:t>l’extérieur ce n’est pas évident. Les gens ne se rendent pas nécessairement chez un médecin généraliste et encore moins chez un psychiatre, selon les conditions</w:t>
      </w:r>
      <w:r w:rsidR="005758E8">
        <w:t xml:space="preserve"> dans lesquels ils vivent. Avant la premi</w:t>
      </w:r>
      <w:r w:rsidR="003150E6">
        <w:t xml:space="preserve">ère hospitalisation, les personnes peuvent être réticentes. Par la suite, elles savent que la prise en charge va être au mieux. </w:t>
      </w:r>
      <w:r w:rsidR="009A3B8E">
        <w:t xml:space="preserve">Ils ont moins peur la deuxième fois. </w:t>
      </w:r>
    </w:p>
    <w:p w14:paraId="2A9D9724" w14:textId="33A11769" w:rsidR="00A36096" w:rsidRDefault="005178E3" w:rsidP="00B45163">
      <w:pPr>
        <w:rPr>
          <w:rFonts w:ascii="Arial" w:eastAsia="Times New Roman" w:hAnsi="Arial" w:cs="Arial"/>
          <w:color w:val="000000"/>
          <w:sz w:val="20"/>
          <w:szCs w:val="20"/>
        </w:rPr>
      </w:pPr>
      <w:r w:rsidRPr="007A7B1E">
        <w:rPr>
          <w:rFonts w:ascii="Arial" w:eastAsia="Times New Roman" w:hAnsi="Arial" w:cs="Arial"/>
          <w:color w:val="000000"/>
          <w:sz w:val="20"/>
          <w:szCs w:val="20"/>
        </w:rPr>
        <w:t>Sabrina RINCK</w:t>
      </w:r>
      <w:r>
        <w:rPr>
          <w:rFonts w:ascii="Arial" w:eastAsia="Times New Roman" w:hAnsi="Arial" w:cs="Arial"/>
          <w:color w:val="000000"/>
          <w:sz w:val="20"/>
          <w:szCs w:val="20"/>
        </w:rPr>
        <w:t xml:space="preserve"> donne l’exemple d’une personne en pension de famille</w:t>
      </w:r>
      <w:r w:rsidR="00D32F83">
        <w:rPr>
          <w:rFonts w:ascii="Arial" w:eastAsia="Times New Roman" w:hAnsi="Arial" w:cs="Arial"/>
          <w:color w:val="000000"/>
          <w:sz w:val="20"/>
          <w:szCs w:val="20"/>
        </w:rPr>
        <w:t>. Le Sessad pro collabore avec un CMP dans l’idée d</w:t>
      </w:r>
      <w:r w:rsidR="00BE3961">
        <w:rPr>
          <w:rFonts w:ascii="Arial" w:eastAsia="Times New Roman" w:hAnsi="Arial" w:cs="Arial"/>
          <w:color w:val="000000"/>
          <w:sz w:val="20"/>
          <w:szCs w:val="20"/>
        </w:rPr>
        <w:t xml:space="preserve">e réfléchir par à sa situation. </w:t>
      </w:r>
      <w:r w:rsidR="00B6669A">
        <w:rPr>
          <w:rFonts w:ascii="Arial" w:eastAsia="Times New Roman" w:hAnsi="Arial" w:cs="Arial"/>
          <w:color w:val="000000"/>
          <w:sz w:val="20"/>
          <w:szCs w:val="20"/>
        </w:rPr>
        <w:t xml:space="preserve">Trois aspects sont travaillés en particulier : le thérapeutique, le logement et l’insertion professionnelle. </w:t>
      </w:r>
      <w:r w:rsidR="00BE3961">
        <w:rPr>
          <w:rFonts w:ascii="Arial" w:eastAsia="Times New Roman" w:hAnsi="Arial" w:cs="Arial"/>
          <w:color w:val="000000"/>
          <w:sz w:val="20"/>
          <w:szCs w:val="20"/>
        </w:rPr>
        <w:t xml:space="preserve">Cet espace permet aux professionnels de réfléchir ensemble. </w:t>
      </w:r>
    </w:p>
    <w:p w14:paraId="4DD3062F" w14:textId="4BD03E10" w:rsidR="00BE3961" w:rsidRDefault="00F368A6" w:rsidP="00B45163">
      <w:r>
        <w:t xml:space="preserve">Stéphane TK présente un nouveau dispositif mis en place par l’hôpital de Jury </w:t>
      </w:r>
      <w:r w:rsidR="004F28D5">
        <w:t>nommé</w:t>
      </w:r>
      <w:r>
        <w:t xml:space="preserve"> Équipe </w:t>
      </w:r>
      <w:r w:rsidR="002D1745">
        <w:t xml:space="preserve">mobile </w:t>
      </w:r>
      <w:r>
        <w:t>d’appui médico-social</w:t>
      </w:r>
      <w:r w:rsidR="00635942">
        <w:t xml:space="preserve"> (EMAMS)</w:t>
      </w:r>
      <w:r w:rsidR="000C06F7">
        <w:t>.</w:t>
      </w:r>
      <w:r w:rsidR="00A95D13">
        <w:t xml:space="preserve"> L’équipe intervient sur le territoire Metz-Orne. </w:t>
      </w:r>
      <w:r w:rsidR="006C03E6">
        <w:t xml:space="preserve">Elle est à destination des personnes </w:t>
      </w:r>
      <w:r w:rsidR="00B358B5">
        <w:t xml:space="preserve">en situation de handicap psychique avec ou sans reconnaissance administrative. Son intervention vise à </w:t>
      </w:r>
      <w:r w:rsidR="006E5D42">
        <w:t>prévenir la rupture de vie dans le parcours de la personne. Pour plus de détails, l</w:t>
      </w:r>
      <w:r w:rsidR="000C06F7">
        <w:t xml:space="preserve">a </w:t>
      </w:r>
      <w:hyperlink r:id="rId11" w:tooltip="Lien de téléchargement du dépliant de présentation de l'équipe EMAMS" w:history="1">
        <w:r w:rsidR="000C06F7" w:rsidRPr="00635942">
          <w:rPr>
            <w:rStyle w:val="Lienhypertexte"/>
          </w:rPr>
          <w:t>plaquette de présentation d</w:t>
        </w:r>
        <w:r w:rsidR="00360DB1">
          <w:rPr>
            <w:rStyle w:val="Lienhypertexte"/>
          </w:rPr>
          <w:t>e l’équipe EMAMS</w:t>
        </w:r>
      </w:hyperlink>
      <w:r w:rsidR="00635942">
        <w:t xml:space="preserve"> est disponible sur le site internet du CLSM. </w:t>
      </w:r>
      <w:r w:rsidR="004F28D5">
        <w:t xml:space="preserve"> </w:t>
      </w:r>
    </w:p>
    <w:p w14:paraId="0CA172FC" w14:textId="0E845DC7" w:rsidR="009A1B2C" w:rsidRDefault="00E93BDF" w:rsidP="00B45163">
      <w:r>
        <w:t xml:space="preserve">Jérôme BEGUINET </w:t>
      </w:r>
      <w:r w:rsidR="00FF7657">
        <w:t xml:space="preserve">présente comme piste d’action </w:t>
      </w:r>
      <w:r w:rsidR="00860285">
        <w:t xml:space="preserve">l’initiative du </w:t>
      </w:r>
      <w:r>
        <w:t>CMSEA</w:t>
      </w:r>
      <w:r w:rsidR="00860285">
        <w:t xml:space="preserve"> qui </w:t>
      </w:r>
      <w:r w:rsidR="00E70FC0">
        <w:t xml:space="preserve">a </w:t>
      </w:r>
      <w:r w:rsidR="00860285">
        <w:t xml:space="preserve">recruté sur fonds propres un psychologue </w:t>
      </w:r>
      <w:r w:rsidR="00AE7877">
        <w:t xml:space="preserve">intégré à </w:t>
      </w:r>
      <w:r w:rsidR="005F33F0">
        <w:t>l</w:t>
      </w:r>
      <w:r>
        <w:t xml:space="preserve">’équipe </w:t>
      </w:r>
      <w:r w:rsidR="00AE7877">
        <w:t xml:space="preserve">de prévention </w:t>
      </w:r>
      <w:r>
        <w:t xml:space="preserve">spécialisée </w:t>
      </w:r>
      <w:r w:rsidR="00AE7877">
        <w:t xml:space="preserve">de Metz. Son rôle est de mieux repérer les situations de mal-être. </w:t>
      </w:r>
      <w:r w:rsidR="008B55EC">
        <w:t xml:space="preserve">Cette expérimentation est prévue pour une durée d’un an. </w:t>
      </w:r>
      <w:r w:rsidR="006C537F">
        <w:t xml:space="preserve">Il s’agit d’une action qui cible un public spécifique. La prévention spécialisée concerne en effet les jeunes en rupture et en risque de délinquance. </w:t>
      </w:r>
      <w:r w:rsidR="000F42E7">
        <w:t xml:space="preserve">Il pourrait être intéressant que ce dispositif soit présenté dans le cadre du CLSM. </w:t>
      </w:r>
    </w:p>
    <w:p w14:paraId="547F3511" w14:textId="40F526E7" w:rsidR="00BF2778" w:rsidRDefault="000F42E7">
      <w:r>
        <w:t xml:space="preserve">Jérôme BEGUINET propose comme autre piste </w:t>
      </w:r>
      <w:r w:rsidR="00BB28F9">
        <w:t xml:space="preserve">la mise en place d’une </w:t>
      </w:r>
      <w:hyperlink r:id="rId12" w:tooltip="Article réflexif sur les EMPP" w:history="1">
        <w:r w:rsidR="00BB28F9" w:rsidRPr="00822058">
          <w:rPr>
            <w:rStyle w:val="Lienhypertexte"/>
          </w:rPr>
          <w:t>équipe mobile psychiatrie précarité</w:t>
        </w:r>
      </w:hyperlink>
      <w:r w:rsidR="00234AE6">
        <w:t xml:space="preserve"> (EMPP)</w:t>
      </w:r>
      <w:r w:rsidR="00BB28F9">
        <w:t>. Il s’agit d’une demande récurrente ces derniè</w:t>
      </w:r>
      <w:r w:rsidR="00293393">
        <w:t>res années de</w:t>
      </w:r>
      <w:r w:rsidR="000070CB">
        <w:t xml:space="preserve">s acteurs sociaux. Ces derniers </w:t>
      </w:r>
      <w:r w:rsidR="00293393">
        <w:t xml:space="preserve">souhaitent que l’hôpital de Jury réactive cette équipe pour avoir une expertise de professionnels de la </w:t>
      </w:r>
      <w:r w:rsidR="000070CB">
        <w:t xml:space="preserve">psychiatrie en capacité d’évaluer les situations et </w:t>
      </w:r>
      <w:r w:rsidR="00B70FCE">
        <w:t>d’accompagner</w:t>
      </w:r>
      <w:r w:rsidR="000070CB">
        <w:t xml:space="preserve"> les travailleurs sociaux</w:t>
      </w:r>
      <w:r w:rsidR="00B70FCE">
        <w:t xml:space="preserve"> sur le terrain</w:t>
      </w:r>
      <w:r w:rsidR="000070CB">
        <w:t>.</w:t>
      </w:r>
      <w:r w:rsidR="00B70FCE">
        <w:t xml:space="preserve"> </w:t>
      </w:r>
      <w:r w:rsidR="00234AE6">
        <w:t xml:space="preserve">L’intérêt d’une EMPP est d’éviter qu’une situation se termine </w:t>
      </w:r>
      <w:r w:rsidR="00D5759D">
        <w:t>aux</w:t>
      </w:r>
      <w:r w:rsidR="00234AE6">
        <w:t xml:space="preserve"> urgence</w:t>
      </w:r>
      <w:r w:rsidR="00D5759D">
        <w:t>s</w:t>
      </w:r>
      <w:r w:rsidR="00234AE6">
        <w:t xml:space="preserve"> ou </w:t>
      </w:r>
      <w:r w:rsidR="00D5759D">
        <w:t xml:space="preserve">en </w:t>
      </w:r>
      <w:hyperlink r:id="rId13" w:tooltip="Page d'information sur les soins sans consentement" w:history="1">
        <w:r w:rsidR="00D5759D" w:rsidRPr="00F073E4">
          <w:rPr>
            <w:rStyle w:val="Lienhypertexte"/>
          </w:rPr>
          <w:t>soins sans consentement</w:t>
        </w:r>
      </w:hyperlink>
      <w:r w:rsidR="00234AE6">
        <w:t xml:space="preserve">. </w:t>
      </w:r>
      <w:r w:rsidR="005F5983">
        <w:t xml:space="preserve">Toutefois, une difficulté se pose sur Metz qui concerne le public </w:t>
      </w:r>
      <w:r w:rsidR="00737692">
        <w:t>demandeur d’asile</w:t>
      </w:r>
      <w:r w:rsidR="005F5983">
        <w:t>.</w:t>
      </w:r>
      <w:r w:rsidR="00737692">
        <w:t xml:space="preserve"> Cela nécessite pour l’EMPP des compétences en traduction et en matière culturelle. </w:t>
      </w:r>
    </w:p>
    <w:sectPr w:rsidR="00BF2778" w:rsidSect="00B718D1">
      <w:headerReference w:type="even" r:id="rId14"/>
      <w:headerReference w:type="default" r:id="rId15"/>
      <w:footerReference w:type="even" r:id="rId16"/>
      <w:footerReference w:type="default" r:id="rId17"/>
      <w:headerReference w:type="first" r:id="rId18"/>
      <w:footerReference w:type="first" r:id="rId1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04E6D" w14:textId="77777777" w:rsidR="00B65DDF" w:rsidRDefault="00B65DDF" w:rsidP="000D7C0F">
      <w:pPr>
        <w:spacing w:after="0" w:line="240" w:lineRule="auto"/>
      </w:pPr>
      <w:r>
        <w:separator/>
      </w:r>
    </w:p>
  </w:endnote>
  <w:endnote w:type="continuationSeparator" w:id="0">
    <w:p w14:paraId="2AA4CC27" w14:textId="77777777" w:rsidR="00B65DDF" w:rsidRDefault="00B65DDF" w:rsidP="000D7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NotoSerif-Regular">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D3432B0" w14:textId="7AAE858B" w:rsidR="00B65DDF" w:rsidRDefault="00A5354B">
    <w:pPr>
      <w:pStyle w:val="Pieddepage"/>
    </w:pPr>
    <w:sdt>
      <w:sdtPr>
        <w:id w:val="969400743"/>
        <w:temporary/>
        <w:showingPlcHdr/>
      </w:sdtPr>
      <w:sdtEndPr/>
      <w:sdtContent>
        <w:r w:rsidR="00B65DDF">
          <w:t>[Tapez le texte]</w:t>
        </w:r>
      </w:sdtContent>
    </w:sdt>
    <w:r w:rsidR="00B65DDF">
      <w:ptab w:relativeTo="margin" w:alignment="center" w:leader="none"/>
    </w:r>
    <w:sdt>
      <w:sdtPr>
        <w:id w:val="969400748"/>
        <w:temporary/>
        <w:showingPlcHdr/>
      </w:sdtPr>
      <w:sdtEndPr/>
      <w:sdtContent>
        <w:r w:rsidR="00B65DDF">
          <w:t>[Tapez le texte]</w:t>
        </w:r>
      </w:sdtContent>
    </w:sdt>
    <w:r w:rsidR="00B65DDF">
      <w:ptab w:relativeTo="margin" w:alignment="right" w:leader="none"/>
    </w:r>
    <w:sdt>
      <w:sdtPr>
        <w:id w:val="969400753"/>
        <w:temporary/>
        <w:showingPlcHdr/>
      </w:sdtPr>
      <w:sdtEndPr/>
      <w:sdtContent>
        <w:r w:rsidR="00B65DDF">
          <w:t>[Tapez le texte]</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F241626" w14:textId="5146D4F8" w:rsidR="00B65DDF" w:rsidRPr="005E4A93" w:rsidRDefault="00B65DDF" w:rsidP="005E4A93">
    <w:pPr>
      <w:pStyle w:val="Pieddepage"/>
      <w:rPr>
        <w:sz w:val="16"/>
        <w:szCs w:val="16"/>
      </w:rPr>
    </w:pPr>
    <w:r w:rsidRPr="00DD68AF">
      <w:rPr>
        <w:sz w:val="16"/>
        <w:szCs w:val="16"/>
      </w:rPr>
      <w:t>CLSM territoire messin</w:t>
    </w:r>
    <w:r w:rsidRPr="00DD68AF">
      <w:rPr>
        <w:sz w:val="16"/>
        <w:szCs w:val="16"/>
      </w:rPr>
      <w:tab/>
    </w:r>
    <w:r w:rsidRPr="00DD68AF">
      <w:rPr>
        <w:rFonts w:ascii="Times New Roman" w:hAnsi="Times New Roman" w:cs="Times New Roman"/>
        <w:sz w:val="16"/>
        <w:szCs w:val="16"/>
      </w:rPr>
      <w:t xml:space="preserve">Page </w:t>
    </w:r>
    <w:r w:rsidRPr="00DD68AF">
      <w:rPr>
        <w:rFonts w:ascii="Times New Roman" w:hAnsi="Times New Roman" w:cs="Times New Roman"/>
        <w:sz w:val="16"/>
        <w:szCs w:val="16"/>
      </w:rPr>
      <w:fldChar w:fldCharType="begin"/>
    </w:r>
    <w:r w:rsidRPr="00DD68AF">
      <w:rPr>
        <w:rFonts w:ascii="Times New Roman" w:hAnsi="Times New Roman" w:cs="Times New Roman"/>
        <w:sz w:val="16"/>
        <w:szCs w:val="16"/>
      </w:rPr>
      <w:instrText xml:space="preserve"> PAGE </w:instrText>
    </w:r>
    <w:r w:rsidRPr="00DD68AF">
      <w:rPr>
        <w:rFonts w:ascii="Times New Roman" w:hAnsi="Times New Roman" w:cs="Times New Roman"/>
        <w:sz w:val="16"/>
        <w:szCs w:val="16"/>
      </w:rPr>
      <w:fldChar w:fldCharType="separate"/>
    </w:r>
    <w:r w:rsidR="00A5354B">
      <w:rPr>
        <w:rFonts w:ascii="Times New Roman" w:hAnsi="Times New Roman" w:cs="Times New Roman"/>
        <w:noProof/>
        <w:sz w:val="16"/>
        <w:szCs w:val="16"/>
      </w:rPr>
      <w:t>1</w:t>
    </w:r>
    <w:r w:rsidRPr="00DD68AF">
      <w:rPr>
        <w:rFonts w:ascii="Times New Roman" w:hAnsi="Times New Roman" w:cs="Times New Roman"/>
        <w:sz w:val="16"/>
        <w:szCs w:val="16"/>
      </w:rPr>
      <w:fldChar w:fldCharType="end"/>
    </w:r>
    <w:r w:rsidRPr="00DD68AF">
      <w:rPr>
        <w:rFonts w:ascii="Times New Roman" w:hAnsi="Times New Roman" w:cs="Times New Roman"/>
        <w:sz w:val="16"/>
        <w:szCs w:val="16"/>
      </w:rPr>
      <w:t xml:space="preserve"> sur </w:t>
    </w:r>
    <w:r w:rsidRPr="00DD68AF">
      <w:rPr>
        <w:rFonts w:ascii="Times New Roman" w:hAnsi="Times New Roman" w:cs="Times New Roman"/>
        <w:sz w:val="16"/>
        <w:szCs w:val="16"/>
      </w:rPr>
      <w:fldChar w:fldCharType="begin"/>
    </w:r>
    <w:r w:rsidRPr="00DD68AF">
      <w:rPr>
        <w:rFonts w:ascii="Times New Roman" w:hAnsi="Times New Roman" w:cs="Times New Roman"/>
        <w:sz w:val="16"/>
        <w:szCs w:val="16"/>
      </w:rPr>
      <w:instrText xml:space="preserve"> NUMPAGES </w:instrText>
    </w:r>
    <w:r w:rsidRPr="00DD68AF">
      <w:rPr>
        <w:rFonts w:ascii="Times New Roman" w:hAnsi="Times New Roman" w:cs="Times New Roman"/>
        <w:sz w:val="16"/>
        <w:szCs w:val="16"/>
      </w:rPr>
      <w:fldChar w:fldCharType="separate"/>
    </w:r>
    <w:r w:rsidR="00A5354B">
      <w:rPr>
        <w:rFonts w:ascii="Times New Roman" w:hAnsi="Times New Roman" w:cs="Times New Roman"/>
        <w:noProof/>
        <w:sz w:val="16"/>
        <w:szCs w:val="16"/>
      </w:rPr>
      <w:t>1</w:t>
    </w:r>
    <w:r w:rsidRPr="00DD68AF">
      <w:rPr>
        <w:rFonts w:ascii="Times New Roman" w:hAnsi="Times New Roman" w:cs="Times New Roman"/>
        <w:sz w:val="16"/>
        <w:szCs w:val="16"/>
      </w:rPr>
      <w:fldChar w:fldCharType="end"/>
    </w:r>
    <w:r w:rsidRPr="00DD68AF">
      <w:rPr>
        <w:sz w:val="16"/>
        <w:szCs w:val="16"/>
      </w:rPr>
      <w:tab/>
    </w:r>
    <w:r>
      <w:rPr>
        <w:sz w:val="16"/>
        <w:szCs w:val="16"/>
      </w:rPr>
      <w:t xml:space="preserve">  16/06/2020</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BF6B9EF" w14:textId="77777777" w:rsidR="00A5354B" w:rsidRDefault="00A5354B">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3C07E" w14:textId="77777777" w:rsidR="00B65DDF" w:rsidRDefault="00B65DDF" w:rsidP="000D7C0F">
      <w:pPr>
        <w:spacing w:after="0" w:line="240" w:lineRule="auto"/>
      </w:pPr>
      <w:r>
        <w:separator/>
      </w:r>
    </w:p>
  </w:footnote>
  <w:footnote w:type="continuationSeparator" w:id="0">
    <w:p w14:paraId="50A145D7" w14:textId="77777777" w:rsidR="00B65DDF" w:rsidRDefault="00B65DDF" w:rsidP="000D7C0F">
      <w:pPr>
        <w:spacing w:after="0" w:line="240" w:lineRule="auto"/>
      </w:pPr>
      <w:r>
        <w:continuationSeparator/>
      </w:r>
    </w:p>
  </w:footnote>
  <w:footnote w:id="1">
    <w:p w14:paraId="1D542A10" w14:textId="77777777" w:rsidR="00B65DDF" w:rsidRPr="009A67B4" w:rsidRDefault="00B65DDF" w:rsidP="008A0D1C">
      <w:pPr>
        <w:spacing w:after="60"/>
        <w:rPr>
          <w:sz w:val="16"/>
          <w:szCs w:val="16"/>
        </w:rPr>
      </w:pPr>
      <w:r w:rsidRPr="009A67B4">
        <w:rPr>
          <w:rStyle w:val="Marquenotebasdepage"/>
          <w:sz w:val="16"/>
          <w:szCs w:val="16"/>
        </w:rPr>
        <w:footnoteRef/>
      </w:r>
      <w:r w:rsidRPr="009A67B4">
        <w:rPr>
          <w:sz w:val="16"/>
          <w:szCs w:val="16"/>
        </w:rPr>
        <w:t xml:space="preserve"> Pour aller plus sur le sujet de la gestion des situations de crise, les personnes intéressées consulteront le dispositif « Plan de crise » mis en place par le Réseau santé Namur (consultable sur internet : </w:t>
      </w:r>
      <w:hyperlink r:id="rId1" w:history="1">
        <w:r w:rsidRPr="009A67B4">
          <w:rPr>
            <w:rStyle w:val="Lienhypertexte"/>
            <w:sz w:val="16"/>
            <w:szCs w:val="16"/>
          </w:rPr>
          <w:t>http://www.reseausantenamur.be/outils/plan-de-crise</w:t>
        </w:r>
      </w:hyperlink>
      <w:r w:rsidRPr="009A67B4">
        <w:rPr>
          <w:sz w:val="16"/>
          <w:szCs w:val="16"/>
        </w:rPr>
        <w:t>).</w:t>
      </w:r>
    </w:p>
    <w:p w14:paraId="40DE7C68" w14:textId="27D1E23D" w:rsidR="00B65DDF" w:rsidRPr="009A67B4" w:rsidRDefault="00B65DDF" w:rsidP="008A0D1C">
      <w:pPr>
        <w:spacing w:after="60"/>
        <w:rPr>
          <w:sz w:val="16"/>
          <w:szCs w:val="16"/>
        </w:rPr>
      </w:pPr>
      <w:r w:rsidRPr="009A67B4">
        <w:rPr>
          <w:sz w:val="16"/>
          <w:szCs w:val="16"/>
        </w:rPr>
        <w:t xml:space="preserve">Comme définition de la crise, on peut retenir parmi d’autres celle citée par les auteurs* d’une revue de la littérature qui commence à dater, mais </w:t>
      </w:r>
      <w:r>
        <w:rPr>
          <w:sz w:val="16"/>
          <w:szCs w:val="16"/>
        </w:rPr>
        <w:t>dont le</w:t>
      </w:r>
      <w:r w:rsidRPr="009A67B4">
        <w:rPr>
          <w:sz w:val="16"/>
          <w:szCs w:val="16"/>
        </w:rPr>
        <w:t xml:space="preserve"> mérite </w:t>
      </w:r>
      <w:r>
        <w:rPr>
          <w:sz w:val="16"/>
          <w:szCs w:val="16"/>
        </w:rPr>
        <w:t xml:space="preserve">est </w:t>
      </w:r>
      <w:r w:rsidRPr="009A67B4">
        <w:rPr>
          <w:sz w:val="16"/>
          <w:szCs w:val="16"/>
        </w:rPr>
        <w:t>de fournir des indications claires et étayées sur le sujet</w:t>
      </w:r>
      <w:r>
        <w:rPr>
          <w:sz w:val="16"/>
          <w:szCs w:val="16"/>
        </w:rPr>
        <w:t xml:space="preserve">. Ainsi, </w:t>
      </w:r>
      <w:r w:rsidRPr="009A67B4">
        <w:rPr>
          <w:sz w:val="16"/>
          <w:szCs w:val="16"/>
        </w:rPr>
        <w:t xml:space="preserve">selon Caplan (1964) : </w:t>
      </w:r>
    </w:p>
    <w:p w14:paraId="32577E65" w14:textId="77777777" w:rsidR="00B65DDF" w:rsidRPr="009A67B4" w:rsidRDefault="00B65DDF" w:rsidP="008A0D1C">
      <w:pPr>
        <w:spacing w:after="60"/>
        <w:rPr>
          <w:color w:val="548DD4" w:themeColor="text2" w:themeTint="99"/>
          <w:sz w:val="16"/>
          <w:szCs w:val="16"/>
        </w:rPr>
      </w:pPr>
      <w:r w:rsidRPr="009A67B4">
        <w:rPr>
          <w:color w:val="548DD4" w:themeColor="text2" w:themeTint="99"/>
          <w:sz w:val="16"/>
          <w:szCs w:val="16"/>
        </w:rPr>
        <w:t>« [Le crise est] une période relativement courte de déséquilibre psychologique chez une personne confrontée à un événement dangereux qui représente un problème important pour elle, et qu'elle ne peut fuir ni résoudre avec ses ressources habituelles de solution de problème» (Caplan, 1964, 53).</w:t>
      </w:r>
    </w:p>
    <w:p w14:paraId="4A8A53F7" w14:textId="39974DAB" w:rsidR="00B65DDF" w:rsidRPr="009A67B4" w:rsidRDefault="00B65DDF" w:rsidP="006C50E6">
      <w:pPr>
        <w:rPr>
          <w:sz w:val="16"/>
          <w:szCs w:val="16"/>
        </w:rPr>
      </w:pPr>
      <w:r w:rsidRPr="009A67B4">
        <w:rPr>
          <w:rFonts w:ascii="NotoSerif-Regular" w:hAnsi="NotoSerif-Regular" w:cs="NotoSerif-Regular"/>
          <w:sz w:val="16"/>
          <w:szCs w:val="16"/>
        </w:rPr>
        <w:t xml:space="preserve">*Lecomte, Y. &amp; Lefebvre, Y. (1986). L’intervention en situation de crise. </w:t>
      </w:r>
      <w:r w:rsidRPr="009A67B4">
        <w:rPr>
          <w:rFonts w:ascii="NotoSerif-Regular" w:hAnsi="NotoSerif-Regular" w:cs="NotoSerif-Regular"/>
          <w:i/>
          <w:iCs/>
          <w:sz w:val="16"/>
          <w:szCs w:val="16"/>
        </w:rPr>
        <w:t>Santé mentale au Québec</w:t>
      </w:r>
      <w:r w:rsidRPr="009A67B4">
        <w:rPr>
          <w:rFonts w:ascii="NotoSerif-Regular" w:hAnsi="NotoSerif-Regular" w:cs="NotoSerif-Regular"/>
          <w:sz w:val="16"/>
          <w:szCs w:val="16"/>
        </w:rPr>
        <w:t xml:space="preserve">, </w:t>
      </w:r>
      <w:r w:rsidRPr="009A67B4">
        <w:rPr>
          <w:rFonts w:ascii="NotoSerif-Regular" w:hAnsi="NotoSerif-Regular" w:cs="NotoSerif-Regular"/>
          <w:i/>
          <w:iCs/>
          <w:sz w:val="16"/>
          <w:szCs w:val="16"/>
        </w:rPr>
        <w:t xml:space="preserve">11 </w:t>
      </w:r>
      <w:r w:rsidRPr="009A67B4">
        <w:rPr>
          <w:rFonts w:ascii="NotoSerif-Regular" w:hAnsi="NotoSerif-Regular" w:cs="NotoSerif-Regular"/>
          <w:sz w:val="16"/>
          <w:szCs w:val="16"/>
        </w:rPr>
        <w:t xml:space="preserve">(2), 122–142. </w:t>
      </w:r>
      <w:hyperlink r:id="rId2" w:history="1">
        <w:r w:rsidRPr="009A67B4">
          <w:rPr>
            <w:rStyle w:val="Lienhypertexte"/>
            <w:rFonts w:ascii="NotoSerif-Regular" w:hAnsi="NotoSerif-Regular" w:cs="NotoSerif-Regular"/>
            <w:sz w:val="16"/>
            <w:szCs w:val="16"/>
          </w:rPr>
          <w:t>https://doi.org/10.7202/030352ar</w:t>
        </w:r>
      </w:hyperlink>
    </w:p>
  </w:footnote>
  <w:footnote w:id="2">
    <w:p w14:paraId="30BDA6E9" w14:textId="76B910E8" w:rsidR="00B65DDF" w:rsidRDefault="00B65DDF">
      <w:pPr>
        <w:pStyle w:val="Notedebasdepage"/>
      </w:pPr>
      <w:r>
        <w:rPr>
          <w:rStyle w:val="Marquenotebasdepage"/>
        </w:rPr>
        <w:footnoteRef/>
      </w:r>
      <w:r>
        <w:t xml:space="preserve"> Les documents partagés de ce partenariat sont disponibles sur le site du CLSM, rubrique « </w:t>
      </w:r>
      <w:hyperlink r:id="rId3" w:tooltip="Page de téléchargement des documents partagés par le GT &quot;logement&quot; " w:history="1">
        <w:r w:rsidRPr="009A67B4">
          <w:rPr>
            <w:rStyle w:val="Lienhypertexte"/>
          </w:rPr>
          <w:t>Projets &gt; En cours &gt; Logement</w:t>
        </w:r>
      </w:hyperlink>
      <w:r>
        <w:t>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69B834E" w14:textId="0344F7A5" w:rsidR="00B65DDF" w:rsidRDefault="00A5354B">
    <w:pPr>
      <w:pStyle w:val="En-tte"/>
    </w:pPr>
    <w:r>
      <w:rPr>
        <w:noProof/>
      </w:rPr>
      <w:pict w14:anchorId="58F67DC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532.6pt;height:106.5pt;rotation:315;z-index:-251655168;mso-wrap-edited:f;mso-position-horizontal:center;mso-position-horizontal-relative:margin;mso-position-vertical:center;mso-position-vertical-relative:margin" wrapcoords="21234 5323 19865 5323 19805 5628 19744 7909 18861 5932 18496 5323 17766 5171 17523 5476 17432 5628 17401 6845 16489 5019 16306 5628 16215 7605 16306 8214 15059 5476 14907 5171 14359 4867 14146 5323 13842 5780 13416 7605 12716 5780 12321 4867 11621 5476 11286 7149 10800 5628 10404 5019 10282 5628 10130 5476 9583 5171 9522 5476 9309 7605 9096 10039 8001 5628 7696 4715 7514 5780 8031 11560 6905 6236 6297 4107 5962 5171 5445 5628 5019 6997 4806 9278 4046 6084 3498 4563 3316 5171 2646 5323 1825 6236 1369 5019 1277 5323 578 5171 395 5476 334 5780 304 15971 517 17036 760 16580 790 12929 1369 12625 1673 13994 2829 17340 3011 16732 3011 13994 4259 17188 4289 17036 4472 16580 4380 14298 4167 12625 5567 17188 6358 17036 6875 16123 7240 13994 7301 12625 7331 11560 8214 15667 8792 17645 9035 16580 9309 14298 10434 17036 10465 16884 10708 17036 10708 16580 10769 14907 10921 15515 11803 17340 11956 17188 12503 16732 12929 15059 13781 16276 13933 16732 14541 17340 15180 16580 15576 14907 15728 15515 16610 17340 16732 16580 16762 13994 17462 16884 17766 16884 17858 15971 17858 12625 18496 15515 19166 17340 19318 16428 19318 16123 20200 17036 20900 17188 21326 16732 21387 16428 21143 11864 21234 11408 21204 10647 21326 6692 21356 5932 21234 5323" fillcolor="silver" stroked="f">
          <v:textpath style="font-family:&quot;Calibri&quot;;font-size:1pt" string="PROVISOIRE"/>
        </v:shape>
      </w:pict>
    </w:r>
    <w:sdt>
      <w:sdtPr>
        <w:id w:val="171999623"/>
        <w:placeholder>
          <w:docPart w:val="FFD0642802CC384DA50205D616BAB034"/>
        </w:placeholder>
        <w:temporary/>
        <w:showingPlcHdr/>
      </w:sdtPr>
      <w:sdtEndPr/>
      <w:sdtContent>
        <w:r w:rsidR="00B65DDF">
          <w:t>[Tapez le texte]</w:t>
        </w:r>
      </w:sdtContent>
    </w:sdt>
    <w:r w:rsidR="00B65DDF">
      <w:ptab w:relativeTo="margin" w:alignment="center" w:leader="none"/>
    </w:r>
    <w:sdt>
      <w:sdtPr>
        <w:id w:val="171999624"/>
        <w:placeholder>
          <w:docPart w:val="C62C78B923C5F949AD3229122FA25252"/>
        </w:placeholder>
        <w:temporary/>
        <w:showingPlcHdr/>
      </w:sdtPr>
      <w:sdtEndPr/>
      <w:sdtContent>
        <w:r w:rsidR="00B65DDF">
          <w:t>[Tapez le texte]</w:t>
        </w:r>
      </w:sdtContent>
    </w:sdt>
    <w:r w:rsidR="00B65DDF">
      <w:ptab w:relativeTo="margin" w:alignment="right" w:leader="none"/>
    </w:r>
    <w:sdt>
      <w:sdtPr>
        <w:id w:val="171999625"/>
        <w:placeholder>
          <w:docPart w:val="59A2D26838547645A9702B4A5E8D7070"/>
        </w:placeholder>
        <w:temporary/>
        <w:showingPlcHdr/>
      </w:sdtPr>
      <w:sdtEndPr/>
      <w:sdtContent>
        <w:r w:rsidR="00B65DDF">
          <w:t>[Tapez le texte]</w:t>
        </w:r>
      </w:sdtContent>
    </w:sdt>
  </w:p>
  <w:p w14:paraId="46C20896" w14:textId="77777777" w:rsidR="00B65DDF" w:rsidRDefault="00B65DDF">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CCF6D3A" w14:textId="4F0031A6" w:rsidR="00B65DDF" w:rsidRPr="00DD68AF" w:rsidRDefault="00A5354B">
    <w:pPr>
      <w:pStyle w:val="En-tte"/>
      <w:rPr>
        <w:sz w:val="16"/>
        <w:szCs w:val="16"/>
      </w:rPr>
    </w:pPr>
    <w:r>
      <w:rPr>
        <w:noProof/>
      </w:rPr>
      <w:pict w14:anchorId="04B5D6D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532.6pt;height:106.5pt;rotation:315;z-index:-251657216;mso-wrap-edited:f;mso-position-horizontal:center;mso-position-horizontal-relative:margin;mso-position-vertical:center;mso-position-vertical-relative:margin" wrapcoords="21234 5323 19865 5323 19805 5628 19744 7909 18861 5932 18496 5323 17766 5171 17523 5476 17432 5628 17401 6845 16489 5019 16306 5628 16215 7605 16306 8214 15059 5476 14907 5171 14359 4867 14146 5323 13842 5780 13416 7605 12716 5780 12321 4867 11621 5476 11286 7149 10800 5628 10404 5019 10282 5628 10130 5476 9583 5171 9522 5476 9309 7605 9096 10039 8001 5628 7696 4715 7514 5780 8031 11560 6905 6236 6297 4107 5962 5171 5445 5628 5019 6997 4806 9278 4046 6084 3498 4563 3316 5171 2646 5323 1825 6236 1369 5019 1277 5323 578 5171 395 5476 334 5780 304 15971 517 17036 760 16580 790 12929 1369 12625 1673 13994 2829 17340 3011 16732 3011 13994 4259 17188 4289 17036 4472 16580 4380 14298 4167 12625 5567 17188 6358 17036 6875 16123 7240 13994 7301 12625 7331 11560 8214 15667 8792 17645 9035 16580 9309 14298 10434 17036 10465 16884 10708 17036 10708 16580 10769 14907 10921 15515 11803 17340 11956 17188 12503 16732 12929 15059 13781 16276 13933 16732 14541 17340 15180 16580 15576 14907 15728 15515 16610 17340 16732 16580 16762 13994 17462 16884 17766 16884 17858 15971 17858 12625 18496 15515 19166 17340 19318 16428 19318 16123 20200 17036 20900 17188 21326 16732 21387 16428 21143 11864 21234 11408 21204 10647 21326 6692 21356 5932 21234 5323" fillcolor="silver" stroked="f">
          <v:textpath style="font-family:&quot;Calibri&quot;;font-size:1pt" string="PROVISOIRE"/>
        </v:shape>
      </w:pict>
    </w:r>
    <w:r w:rsidR="00B65DDF" w:rsidRPr="00DD68AF">
      <w:rPr>
        <w:sz w:val="16"/>
        <w:szCs w:val="16"/>
      </w:rPr>
      <w:t>Compte rendu de réunion</w:t>
    </w:r>
    <w:r w:rsidR="00B65DDF" w:rsidRPr="00DD68AF">
      <w:rPr>
        <w:sz w:val="16"/>
        <w:szCs w:val="16"/>
      </w:rPr>
      <w:tab/>
    </w:r>
    <w:r w:rsidR="00B65DDF" w:rsidRPr="00DD68AF">
      <w:rPr>
        <w:sz w:val="16"/>
        <w:szCs w:val="16"/>
      </w:rPr>
      <w:tab/>
    </w:r>
    <w:r w:rsidR="00B65DDF">
      <w:rPr>
        <w:sz w:val="16"/>
        <w:szCs w:val="16"/>
      </w:rPr>
      <w:t>GT « prévention et gestion de crise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7FD1B98" w14:textId="1C998FCD" w:rsidR="00A5354B" w:rsidRDefault="00A5354B">
    <w:pPr>
      <w:pStyle w:val="En-tte"/>
    </w:pPr>
    <w:r>
      <w:rPr>
        <w:noProof/>
      </w:rPr>
      <w:pict w14:anchorId="22F7EF0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532.6pt;height:106.5pt;rotation:315;z-index:-251653120;mso-wrap-edited:f;mso-position-horizontal:center;mso-position-horizontal-relative:margin;mso-position-vertical:center;mso-position-vertical-relative:margin" wrapcoords="21234 5323 19865 5323 19805 5628 19744 7909 18861 5932 18496 5323 17766 5171 17523 5476 17432 5628 17401 6845 16489 5019 16306 5628 16215 7605 16306 8214 15059 5476 14907 5171 14359 4867 14146 5323 13842 5780 13416 7605 12716 5780 12321 4867 11621 5476 11286 7149 10800 5628 10404 5019 10282 5628 10130 5476 9583 5171 9522 5476 9309 7605 9096 10039 8001 5628 7696 4715 7514 5780 8031 11560 6905 6236 6297 4107 5962 5171 5445 5628 5019 6997 4806 9278 4046 6084 3498 4563 3316 5171 2646 5323 1825 6236 1369 5019 1277 5323 578 5171 395 5476 334 5780 304 15971 517 17036 760 16580 790 12929 1369 12625 1673 13994 2829 17340 3011 16732 3011 13994 4259 17188 4289 17036 4472 16580 4380 14298 4167 12625 5567 17188 6358 17036 6875 16123 7240 13994 7301 12625 7331 11560 8214 15667 8792 17645 9035 16580 9309 14298 10434 17036 10465 16884 10708 17036 10708 16580 10769 14907 10921 15515 11803 17340 11956 17188 12503 16732 12929 15059 13781 16276 13933 16732 14541 17340 15180 16580 15576 14907 15728 15515 16610 17340 16732 16580 16762 13994 17462 16884 17766 16884 17858 15971 17858 12625 18496 15515 19166 17340 19318 16428 19318 16123 20200 17036 20900 17188 21326 16732 21387 16428 21143 11864 21234 11408 21204 10647 21326 6692 21356 5932 21234 5323" fillcolor="silver" stroked="f">
          <v:textpath style="font-family:&quot;Calibri&quot;;font-size:1pt" string="PROVISOIR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DF4010"/>
    <w:multiLevelType w:val="hybridMultilevel"/>
    <w:tmpl w:val="D0BA25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77109F4"/>
    <w:multiLevelType w:val="hybridMultilevel"/>
    <w:tmpl w:val="0B202D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AD777B4"/>
    <w:multiLevelType w:val="hybridMultilevel"/>
    <w:tmpl w:val="172093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5145CAB"/>
    <w:multiLevelType w:val="hybridMultilevel"/>
    <w:tmpl w:val="A2D0A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C0F"/>
    <w:rsid w:val="000070CB"/>
    <w:rsid w:val="00016DB1"/>
    <w:rsid w:val="00044227"/>
    <w:rsid w:val="00057910"/>
    <w:rsid w:val="00063D18"/>
    <w:rsid w:val="00065111"/>
    <w:rsid w:val="00065C27"/>
    <w:rsid w:val="00066F82"/>
    <w:rsid w:val="00076C66"/>
    <w:rsid w:val="00084DB8"/>
    <w:rsid w:val="000B0350"/>
    <w:rsid w:val="000B5159"/>
    <w:rsid w:val="000C06F7"/>
    <w:rsid w:val="000D7C0F"/>
    <w:rsid w:val="000F42E7"/>
    <w:rsid w:val="000F745F"/>
    <w:rsid w:val="001007F9"/>
    <w:rsid w:val="00106549"/>
    <w:rsid w:val="001327C4"/>
    <w:rsid w:val="001705F7"/>
    <w:rsid w:val="0019237C"/>
    <w:rsid w:val="001D4879"/>
    <w:rsid w:val="001E6D31"/>
    <w:rsid w:val="001F5A21"/>
    <w:rsid w:val="002145A2"/>
    <w:rsid w:val="00234AE6"/>
    <w:rsid w:val="00235AF2"/>
    <w:rsid w:val="00264977"/>
    <w:rsid w:val="00272355"/>
    <w:rsid w:val="00292B64"/>
    <w:rsid w:val="00293393"/>
    <w:rsid w:val="002A7DF1"/>
    <w:rsid w:val="002B7F24"/>
    <w:rsid w:val="002C0B01"/>
    <w:rsid w:val="002D1745"/>
    <w:rsid w:val="002E3C5C"/>
    <w:rsid w:val="003150E6"/>
    <w:rsid w:val="00330774"/>
    <w:rsid w:val="00340A57"/>
    <w:rsid w:val="003419FD"/>
    <w:rsid w:val="003441FD"/>
    <w:rsid w:val="00360DB1"/>
    <w:rsid w:val="00382452"/>
    <w:rsid w:val="00382AA1"/>
    <w:rsid w:val="00386D26"/>
    <w:rsid w:val="003B1854"/>
    <w:rsid w:val="003B6A83"/>
    <w:rsid w:val="003C2131"/>
    <w:rsid w:val="003D3F8A"/>
    <w:rsid w:val="003D4B76"/>
    <w:rsid w:val="003E50C4"/>
    <w:rsid w:val="003E699D"/>
    <w:rsid w:val="003F1945"/>
    <w:rsid w:val="003F3C68"/>
    <w:rsid w:val="003F59A3"/>
    <w:rsid w:val="00404D8B"/>
    <w:rsid w:val="0041126B"/>
    <w:rsid w:val="004123B1"/>
    <w:rsid w:val="00440DF2"/>
    <w:rsid w:val="00450AFA"/>
    <w:rsid w:val="0045251D"/>
    <w:rsid w:val="004650F9"/>
    <w:rsid w:val="004658B6"/>
    <w:rsid w:val="00477C6B"/>
    <w:rsid w:val="00480D00"/>
    <w:rsid w:val="00486595"/>
    <w:rsid w:val="00493BD3"/>
    <w:rsid w:val="004C06FA"/>
    <w:rsid w:val="004F28D5"/>
    <w:rsid w:val="005003E6"/>
    <w:rsid w:val="005022F7"/>
    <w:rsid w:val="00510603"/>
    <w:rsid w:val="00512B45"/>
    <w:rsid w:val="00515343"/>
    <w:rsid w:val="005178E3"/>
    <w:rsid w:val="00520DB3"/>
    <w:rsid w:val="00531133"/>
    <w:rsid w:val="00532668"/>
    <w:rsid w:val="005516D6"/>
    <w:rsid w:val="00553EFE"/>
    <w:rsid w:val="005551D0"/>
    <w:rsid w:val="00566B6D"/>
    <w:rsid w:val="005758E8"/>
    <w:rsid w:val="00577F75"/>
    <w:rsid w:val="00582DB9"/>
    <w:rsid w:val="00584ADC"/>
    <w:rsid w:val="005943EE"/>
    <w:rsid w:val="005A6B2E"/>
    <w:rsid w:val="005C6489"/>
    <w:rsid w:val="005D7B05"/>
    <w:rsid w:val="005E4A93"/>
    <w:rsid w:val="005F29A8"/>
    <w:rsid w:val="005F2EC8"/>
    <w:rsid w:val="005F33F0"/>
    <w:rsid w:val="005F5983"/>
    <w:rsid w:val="00613EF9"/>
    <w:rsid w:val="006172AA"/>
    <w:rsid w:val="0063259C"/>
    <w:rsid w:val="00635942"/>
    <w:rsid w:val="00640D66"/>
    <w:rsid w:val="00645A7E"/>
    <w:rsid w:val="0065348C"/>
    <w:rsid w:val="00680031"/>
    <w:rsid w:val="006807AB"/>
    <w:rsid w:val="00697226"/>
    <w:rsid w:val="006C03E6"/>
    <w:rsid w:val="006C50E6"/>
    <w:rsid w:val="006C537F"/>
    <w:rsid w:val="006E3FE7"/>
    <w:rsid w:val="006E5D42"/>
    <w:rsid w:val="006F5289"/>
    <w:rsid w:val="00706AE1"/>
    <w:rsid w:val="00735888"/>
    <w:rsid w:val="00737692"/>
    <w:rsid w:val="00744091"/>
    <w:rsid w:val="007670F3"/>
    <w:rsid w:val="007707F0"/>
    <w:rsid w:val="00771A81"/>
    <w:rsid w:val="007A3DFD"/>
    <w:rsid w:val="007A7B1E"/>
    <w:rsid w:val="007D05F5"/>
    <w:rsid w:val="007E0AC2"/>
    <w:rsid w:val="007E4DC4"/>
    <w:rsid w:val="00822058"/>
    <w:rsid w:val="00836AC2"/>
    <w:rsid w:val="00860285"/>
    <w:rsid w:val="00862A4D"/>
    <w:rsid w:val="008849A1"/>
    <w:rsid w:val="008A0D1C"/>
    <w:rsid w:val="008A3EC0"/>
    <w:rsid w:val="008B55EC"/>
    <w:rsid w:val="008C3EA7"/>
    <w:rsid w:val="008C4502"/>
    <w:rsid w:val="008D3679"/>
    <w:rsid w:val="008E5027"/>
    <w:rsid w:val="008F3E63"/>
    <w:rsid w:val="00911502"/>
    <w:rsid w:val="009165F7"/>
    <w:rsid w:val="00923FF4"/>
    <w:rsid w:val="00940732"/>
    <w:rsid w:val="00942FBA"/>
    <w:rsid w:val="00945F3F"/>
    <w:rsid w:val="009643E9"/>
    <w:rsid w:val="00975A8B"/>
    <w:rsid w:val="009808EF"/>
    <w:rsid w:val="009A1B2C"/>
    <w:rsid w:val="009A3B8E"/>
    <w:rsid w:val="009A4C80"/>
    <w:rsid w:val="009A67B4"/>
    <w:rsid w:val="009C2081"/>
    <w:rsid w:val="009C4F32"/>
    <w:rsid w:val="009E2274"/>
    <w:rsid w:val="009E22F7"/>
    <w:rsid w:val="009F31E2"/>
    <w:rsid w:val="009F4562"/>
    <w:rsid w:val="009F481F"/>
    <w:rsid w:val="009F5367"/>
    <w:rsid w:val="00A00E07"/>
    <w:rsid w:val="00A01B20"/>
    <w:rsid w:val="00A141E5"/>
    <w:rsid w:val="00A21649"/>
    <w:rsid w:val="00A32583"/>
    <w:rsid w:val="00A36096"/>
    <w:rsid w:val="00A52EA7"/>
    <w:rsid w:val="00A5354B"/>
    <w:rsid w:val="00A56DAE"/>
    <w:rsid w:val="00A735B0"/>
    <w:rsid w:val="00A76D6C"/>
    <w:rsid w:val="00A86D6C"/>
    <w:rsid w:val="00A924C0"/>
    <w:rsid w:val="00A95D13"/>
    <w:rsid w:val="00AA3BE3"/>
    <w:rsid w:val="00AA78B7"/>
    <w:rsid w:val="00AB3D4A"/>
    <w:rsid w:val="00AE7877"/>
    <w:rsid w:val="00B05C29"/>
    <w:rsid w:val="00B06659"/>
    <w:rsid w:val="00B330B8"/>
    <w:rsid w:val="00B358B5"/>
    <w:rsid w:val="00B45163"/>
    <w:rsid w:val="00B6585A"/>
    <w:rsid w:val="00B65DDF"/>
    <w:rsid w:val="00B6669A"/>
    <w:rsid w:val="00B70FCE"/>
    <w:rsid w:val="00B718D1"/>
    <w:rsid w:val="00B81698"/>
    <w:rsid w:val="00B82B7E"/>
    <w:rsid w:val="00BB1A21"/>
    <w:rsid w:val="00BB28F9"/>
    <w:rsid w:val="00BD0054"/>
    <w:rsid w:val="00BD76AB"/>
    <w:rsid w:val="00BE3961"/>
    <w:rsid w:val="00BF2778"/>
    <w:rsid w:val="00C01798"/>
    <w:rsid w:val="00C01EFE"/>
    <w:rsid w:val="00C074C3"/>
    <w:rsid w:val="00C32546"/>
    <w:rsid w:val="00C4546E"/>
    <w:rsid w:val="00C47FB2"/>
    <w:rsid w:val="00C50B65"/>
    <w:rsid w:val="00C71FAC"/>
    <w:rsid w:val="00C852CF"/>
    <w:rsid w:val="00C90956"/>
    <w:rsid w:val="00CA159A"/>
    <w:rsid w:val="00CC4F4E"/>
    <w:rsid w:val="00CE5612"/>
    <w:rsid w:val="00CF20C2"/>
    <w:rsid w:val="00D01B24"/>
    <w:rsid w:val="00D06ACE"/>
    <w:rsid w:val="00D109B5"/>
    <w:rsid w:val="00D17840"/>
    <w:rsid w:val="00D32F83"/>
    <w:rsid w:val="00D56496"/>
    <w:rsid w:val="00D5759D"/>
    <w:rsid w:val="00D632CD"/>
    <w:rsid w:val="00D7218C"/>
    <w:rsid w:val="00D72584"/>
    <w:rsid w:val="00D80CD5"/>
    <w:rsid w:val="00D90D49"/>
    <w:rsid w:val="00DA4F47"/>
    <w:rsid w:val="00DC0835"/>
    <w:rsid w:val="00DC6DD6"/>
    <w:rsid w:val="00DD3554"/>
    <w:rsid w:val="00DD68AF"/>
    <w:rsid w:val="00E0099F"/>
    <w:rsid w:val="00E35A32"/>
    <w:rsid w:val="00E4561A"/>
    <w:rsid w:val="00E56060"/>
    <w:rsid w:val="00E57C86"/>
    <w:rsid w:val="00E63147"/>
    <w:rsid w:val="00E70FC0"/>
    <w:rsid w:val="00E925F0"/>
    <w:rsid w:val="00E93BDF"/>
    <w:rsid w:val="00E94468"/>
    <w:rsid w:val="00EB0FFB"/>
    <w:rsid w:val="00EC1666"/>
    <w:rsid w:val="00EE1535"/>
    <w:rsid w:val="00F073E4"/>
    <w:rsid w:val="00F26F04"/>
    <w:rsid w:val="00F368A6"/>
    <w:rsid w:val="00F43EE0"/>
    <w:rsid w:val="00F53B3B"/>
    <w:rsid w:val="00F61DDC"/>
    <w:rsid w:val="00F62F69"/>
    <w:rsid w:val="00FA26FF"/>
    <w:rsid w:val="00FB7049"/>
    <w:rsid w:val="00FC3C15"/>
    <w:rsid w:val="00FC4D3C"/>
    <w:rsid w:val="00FE6D56"/>
    <w:rsid w:val="00FF76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471EE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GB"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B3B"/>
    <w:pPr>
      <w:spacing w:line="360" w:lineRule="auto"/>
      <w:jc w:val="both"/>
    </w:pPr>
    <w:rPr>
      <w:lang w:val="fr-FR"/>
    </w:rPr>
  </w:style>
  <w:style w:type="paragraph" w:styleId="Titre1">
    <w:name w:val="heading 1"/>
    <w:basedOn w:val="Normal"/>
    <w:next w:val="Normal"/>
    <w:link w:val="Titre1Car"/>
    <w:uiPriority w:val="9"/>
    <w:qFormat/>
    <w:rsid w:val="00F53B3B"/>
    <w:pPr>
      <w:spacing w:before="480" w:after="0"/>
      <w:contextualSpacing/>
      <w:outlineLvl w:val="0"/>
    </w:pPr>
    <w:rPr>
      <w:smallCaps/>
      <w:spacing w:val="5"/>
      <w:sz w:val="36"/>
      <w:szCs w:val="36"/>
    </w:rPr>
  </w:style>
  <w:style w:type="paragraph" w:styleId="Titre2">
    <w:name w:val="heading 2"/>
    <w:basedOn w:val="Normal"/>
    <w:next w:val="Normal"/>
    <w:link w:val="Titre2Car"/>
    <w:uiPriority w:val="9"/>
    <w:unhideWhenUsed/>
    <w:qFormat/>
    <w:rsid w:val="00F53B3B"/>
    <w:pPr>
      <w:spacing w:before="200" w:after="0" w:line="271" w:lineRule="auto"/>
      <w:outlineLvl w:val="1"/>
    </w:pPr>
    <w:rPr>
      <w:smallCaps/>
      <w:sz w:val="28"/>
      <w:szCs w:val="28"/>
    </w:rPr>
  </w:style>
  <w:style w:type="paragraph" w:styleId="Titre3">
    <w:name w:val="heading 3"/>
    <w:basedOn w:val="Normal"/>
    <w:next w:val="Normal"/>
    <w:link w:val="Titre3Car"/>
    <w:uiPriority w:val="9"/>
    <w:unhideWhenUsed/>
    <w:qFormat/>
    <w:rsid w:val="00F53B3B"/>
    <w:pPr>
      <w:spacing w:before="200" w:after="0" w:line="271" w:lineRule="auto"/>
      <w:outlineLvl w:val="2"/>
    </w:pPr>
    <w:rPr>
      <w:i/>
      <w:iCs/>
      <w:smallCaps/>
      <w:spacing w:val="5"/>
      <w:sz w:val="26"/>
      <w:szCs w:val="26"/>
    </w:rPr>
  </w:style>
  <w:style w:type="paragraph" w:styleId="Titre4">
    <w:name w:val="heading 4"/>
    <w:basedOn w:val="Normal"/>
    <w:next w:val="Normal"/>
    <w:link w:val="Titre4Car"/>
    <w:uiPriority w:val="9"/>
    <w:unhideWhenUsed/>
    <w:qFormat/>
    <w:rsid w:val="00F53B3B"/>
    <w:pPr>
      <w:spacing w:after="0" w:line="271" w:lineRule="auto"/>
      <w:outlineLvl w:val="3"/>
    </w:pPr>
    <w:rPr>
      <w:b/>
      <w:bCs/>
      <w:spacing w:val="5"/>
      <w:sz w:val="24"/>
      <w:szCs w:val="24"/>
    </w:rPr>
  </w:style>
  <w:style w:type="paragraph" w:styleId="Titre5">
    <w:name w:val="heading 5"/>
    <w:basedOn w:val="Normal"/>
    <w:next w:val="Normal"/>
    <w:link w:val="Titre5Car"/>
    <w:uiPriority w:val="9"/>
    <w:semiHidden/>
    <w:unhideWhenUsed/>
    <w:qFormat/>
    <w:rsid w:val="00F53B3B"/>
    <w:pPr>
      <w:spacing w:after="0" w:line="271" w:lineRule="auto"/>
      <w:outlineLvl w:val="4"/>
    </w:pPr>
    <w:rPr>
      <w:i/>
      <w:iCs/>
      <w:sz w:val="24"/>
      <w:szCs w:val="24"/>
    </w:rPr>
  </w:style>
  <w:style w:type="paragraph" w:styleId="Titre6">
    <w:name w:val="heading 6"/>
    <w:basedOn w:val="Normal"/>
    <w:next w:val="Normal"/>
    <w:link w:val="Titre6Car"/>
    <w:uiPriority w:val="9"/>
    <w:semiHidden/>
    <w:unhideWhenUsed/>
    <w:qFormat/>
    <w:rsid w:val="00F53B3B"/>
    <w:pPr>
      <w:shd w:val="clear" w:color="auto" w:fill="FFFFFF" w:themeFill="background1"/>
      <w:spacing w:after="0" w:line="271" w:lineRule="auto"/>
      <w:outlineLvl w:val="5"/>
    </w:pPr>
    <w:rPr>
      <w:b/>
      <w:bCs/>
      <w:color w:val="595959" w:themeColor="text1" w:themeTint="A6"/>
      <w:spacing w:val="5"/>
    </w:rPr>
  </w:style>
  <w:style w:type="paragraph" w:styleId="Titre7">
    <w:name w:val="heading 7"/>
    <w:basedOn w:val="Normal"/>
    <w:next w:val="Normal"/>
    <w:link w:val="Titre7Car"/>
    <w:uiPriority w:val="9"/>
    <w:semiHidden/>
    <w:unhideWhenUsed/>
    <w:qFormat/>
    <w:rsid w:val="00F53B3B"/>
    <w:pPr>
      <w:spacing w:after="0"/>
      <w:outlineLvl w:val="6"/>
    </w:pPr>
    <w:rPr>
      <w:b/>
      <w:bCs/>
      <w:i/>
      <w:iCs/>
      <w:color w:val="5A5A5A" w:themeColor="text1" w:themeTint="A5"/>
      <w:sz w:val="20"/>
      <w:szCs w:val="20"/>
    </w:rPr>
  </w:style>
  <w:style w:type="paragraph" w:styleId="Titre8">
    <w:name w:val="heading 8"/>
    <w:basedOn w:val="Normal"/>
    <w:next w:val="Normal"/>
    <w:link w:val="Titre8Car"/>
    <w:uiPriority w:val="9"/>
    <w:semiHidden/>
    <w:unhideWhenUsed/>
    <w:qFormat/>
    <w:rsid w:val="00F53B3B"/>
    <w:pPr>
      <w:spacing w:after="0"/>
      <w:outlineLvl w:val="7"/>
    </w:pPr>
    <w:rPr>
      <w:b/>
      <w:bCs/>
      <w:color w:val="7F7F7F" w:themeColor="text1" w:themeTint="80"/>
      <w:sz w:val="20"/>
      <w:szCs w:val="20"/>
    </w:rPr>
  </w:style>
  <w:style w:type="paragraph" w:styleId="Titre9">
    <w:name w:val="heading 9"/>
    <w:basedOn w:val="Normal"/>
    <w:next w:val="Normal"/>
    <w:link w:val="Titre9Car"/>
    <w:uiPriority w:val="9"/>
    <w:semiHidden/>
    <w:unhideWhenUsed/>
    <w:qFormat/>
    <w:rsid w:val="00F53B3B"/>
    <w:pPr>
      <w:spacing w:after="0"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53B3B"/>
    <w:pPr>
      <w:ind w:left="720"/>
      <w:contextualSpacing/>
    </w:pPr>
  </w:style>
  <w:style w:type="paragraph" w:styleId="Notedebasdepage">
    <w:name w:val="footnote text"/>
    <w:basedOn w:val="Normal"/>
    <w:link w:val="NotedebasdepageCar"/>
    <w:autoRedefine/>
    <w:uiPriority w:val="99"/>
    <w:unhideWhenUsed/>
    <w:rsid w:val="00D7218C"/>
    <w:pPr>
      <w:spacing w:after="120" w:line="240" w:lineRule="auto"/>
      <w:jc w:val="left"/>
    </w:pPr>
    <w:rPr>
      <w:rFonts w:eastAsiaTheme="minorEastAsia" w:cstheme="minorBidi"/>
      <w:sz w:val="16"/>
    </w:rPr>
  </w:style>
  <w:style w:type="character" w:customStyle="1" w:styleId="NotedebasdepageCar">
    <w:name w:val="Note de bas de page Car"/>
    <w:basedOn w:val="Policepardfaut"/>
    <w:link w:val="Notedebasdepage"/>
    <w:uiPriority w:val="99"/>
    <w:rsid w:val="00D7218C"/>
    <w:rPr>
      <w:rFonts w:ascii="Calibri" w:hAnsi="Calibri"/>
      <w:sz w:val="16"/>
    </w:rPr>
  </w:style>
  <w:style w:type="character" w:customStyle="1" w:styleId="Titre4Car">
    <w:name w:val="Titre 4 Car"/>
    <w:basedOn w:val="Policepardfaut"/>
    <w:link w:val="Titre4"/>
    <w:uiPriority w:val="9"/>
    <w:rsid w:val="00F53B3B"/>
    <w:rPr>
      <w:b/>
      <w:bCs/>
      <w:spacing w:val="5"/>
      <w:sz w:val="24"/>
      <w:szCs w:val="24"/>
    </w:rPr>
  </w:style>
  <w:style w:type="paragraph" w:styleId="Sansinterligne">
    <w:name w:val="No Spacing"/>
    <w:basedOn w:val="Normal"/>
    <w:link w:val="SansinterligneCar"/>
    <w:uiPriority w:val="1"/>
    <w:qFormat/>
    <w:rsid w:val="00F53B3B"/>
    <w:pPr>
      <w:spacing w:after="0" w:line="240" w:lineRule="auto"/>
    </w:pPr>
  </w:style>
  <w:style w:type="character" w:customStyle="1" w:styleId="SansinterligneCar">
    <w:name w:val="Sans interligne Car"/>
    <w:basedOn w:val="Policepardfaut"/>
    <w:link w:val="Sansinterligne"/>
    <w:uiPriority w:val="1"/>
    <w:rsid w:val="00AA78B7"/>
  </w:style>
  <w:style w:type="character" w:customStyle="1" w:styleId="Titre1Car">
    <w:name w:val="Titre 1 Car"/>
    <w:basedOn w:val="Policepardfaut"/>
    <w:link w:val="Titre1"/>
    <w:uiPriority w:val="9"/>
    <w:rsid w:val="00F53B3B"/>
    <w:rPr>
      <w:smallCaps/>
      <w:spacing w:val="5"/>
      <w:sz w:val="36"/>
      <w:szCs w:val="36"/>
    </w:rPr>
  </w:style>
  <w:style w:type="character" w:customStyle="1" w:styleId="Titre2Car">
    <w:name w:val="Titre 2 Car"/>
    <w:basedOn w:val="Policepardfaut"/>
    <w:link w:val="Titre2"/>
    <w:uiPriority w:val="9"/>
    <w:rsid w:val="00F53B3B"/>
    <w:rPr>
      <w:smallCaps/>
      <w:sz w:val="28"/>
      <w:szCs w:val="28"/>
    </w:rPr>
  </w:style>
  <w:style w:type="paragraph" w:styleId="En-tte">
    <w:name w:val="header"/>
    <w:basedOn w:val="Normal"/>
    <w:link w:val="En-tteCar"/>
    <w:uiPriority w:val="99"/>
    <w:unhideWhenUsed/>
    <w:rsid w:val="000D7C0F"/>
    <w:pPr>
      <w:tabs>
        <w:tab w:val="center" w:pos="4536"/>
        <w:tab w:val="right" w:pos="9072"/>
      </w:tabs>
      <w:spacing w:after="0" w:line="240" w:lineRule="auto"/>
    </w:pPr>
  </w:style>
  <w:style w:type="character" w:customStyle="1" w:styleId="En-tteCar">
    <w:name w:val="En-tête Car"/>
    <w:basedOn w:val="Policepardfaut"/>
    <w:link w:val="En-tte"/>
    <w:uiPriority w:val="99"/>
    <w:rsid w:val="000D7C0F"/>
    <w:rPr>
      <w:rFonts w:asciiTheme="majorHAnsi" w:hAnsiTheme="majorHAnsi" w:cstheme="majorBidi"/>
      <w:sz w:val="22"/>
      <w:szCs w:val="22"/>
      <w:lang w:val="fr-FR"/>
    </w:rPr>
  </w:style>
  <w:style w:type="paragraph" w:styleId="Pieddepage">
    <w:name w:val="footer"/>
    <w:basedOn w:val="Normal"/>
    <w:link w:val="PieddepageCar"/>
    <w:uiPriority w:val="99"/>
    <w:unhideWhenUsed/>
    <w:rsid w:val="000D7C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7C0F"/>
    <w:rPr>
      <w:rFonts w:asciiTheme="majorHAnsi" w:hAnsiTheme="majorHAnsi" w:cstheme="majorBidi"/>
      <w:sz w:val="22"/>
      <w:szCs w:val="22"/>
      <w:lang w:val="fr-FR"/>
    </w:rPr>
  </w:style>
  <w:style w:type="character" w:styleId="Numrodepage">
    <w:name w:val="page number"/>
    <w:basedOn w:val="Policepardfaut"/>
    <w:uiPriority w:val="99"/>
    <w:semiHidden/>
    <w:unhideWhenUsed/>
    <w:rsid w:val="00DD68AF"/>
  </w:style>
  <w:style w:type="character" w:customStyle="1" w:styleId="Titre3Car">
    <w:name w:val="Titre 3 Car"/>
    <w:basedOn w:val="Policepardfaut"/>
    <w:link w:val="Titre3"/>
    <w:uiPriority w:val="9"/>
    <w:rsid w:val="00F53B3B"/>
    <w:rPr>
      <w:i/>
      <w:iCs/>
      <w:smallCaps/>
      <w:spacing w:val="5"/>
      <w:sz w:val="26"/>
      <w:szCs w:val="26"/>
    </w:rPr>
  </w:style>
  <w:style w:type="character" w:customStyle="1" w:styleId="Titre5Car">
    <w:name w:val="Titre 5 Car"/>
    <w:basedOn w:val="Policepardfaut"/>
    <w:link w:val="Titre5"/>
    <w:uiPriority w:val="9"/>
    <w:semiHidden/>
    <w:rsid w:val="00F53B3B"/>
    <w:rPr>
      <w:i/>
      <w:iCs/>
      <w:sz w:val="24"/>
      <w:szCs w:val="24"/>
    </w:rPr>
  </w:style>
  <w:style w:type="character" w:customStyle="1" w:styleId="Titre6Car">
    <w:name w:val="Titre 6 Car"/>
    <w:basedOn w:val="Policepardfaut"/>
    <w:link w:val="Titre6"/>
    <w:uiPriority w:val="9"/>
    <w:semiHidden/>
    <w:rsid w:val="00F53B3B"/>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semiHidden/>
    <w:rsid w:val="00F53B3B"/>
    <w:rPr>
      <w:b/>
      <w:bCs/>
      <w:i/>
      <w:iCs/>
      <w:color w:val="5A5A5A" w:themeColor="text1" w:themeTint="A5"/>
      <w:sz w:val="20"/>
      <w:szCs w:val="20"/>
    </w:rPr>
  </w:style>
  <w:style w:type="character" w:customStyle="1" w:styleId="Titre8Car">
    <w:name w:val="Titre 8 Car"/>
    <w:basedOn w:val="Policepardfaut"/>
    <w:link w:val="Titre8"/>
    <w:uiPriority w:val="9"/>
    <w:semiHidden/>
    <w:rsid w:val="00F53B3B"/>
    <w:rPr>
      <w:b/>
      <w:bCs/>
      <w:color w:val="7F7F7F" w:themeColor="text1" w:themeTint="80"/>
      <w:sz w:val="20"/>
      <w:szCs w:val="20"/>
    </w:rPr>
  </w:style>
  <w:style w:type="character" w:customStyle="1" w:styleId="Titre9Car">
    <w:name w:val="Titre 9 Car"/>
    <w:basedOn w:val="Policepardfaut"/>
    <w:link w:val="Titre9"/>
    <w:uiPriority w:val="9"/>
    <w:semiHidden/>
    <w:rsid w:val="00F53B3B"/>
    <w:rPr>
      <w:b/>
      <w:bCs/>
      <w:i/>
      <w:iCs/>
      <w:color w:val="7F7F7F" w:themeColor="text1" w:themeTint="80"/>
      <w:sz w:val="18"/>
      <w:szCs w:val="18"/>
    </w:rPr>
  </w:style>
  <w:style w:type="paragraph" w:styleId="Titre">
    <w:name w:val="Title"/>
    <w:basedOn w:val="Normal"/>
    <w:next w:val="Normal"/>
    <w:link w:val="TitreCar"/>
    <w:uiPriority w:val="10"/>
    <w:qFormat/>
    <w:rsid w:val="00F53B3B"/>
    <w:pPr>
      <w:spacing w:after="300" w:line="240" w:lineRule="auto"/>
      <w:contextualSpacing/>
    </w:pPr>
    <w:rPr>
      <w:smallCaps/>
      <w:sz w:val="52"/>
      <w:szCs w:val="52"/>
    </w:rPr>
  </w:style>
  <w:style w:type="character" w:customStyle="1" w:styleId="TitreCar">
    <w:name w:val="Titre Car"/>
    <w:basedOn w:val="Policepardfaut"/>
    <w:link w:val="Titre"/>
    <w:uiPriority w:val="10"/>
    <w:rsid w:val="00F53B3B"/>
    <w:rPr>
      <w:smallCaps/>
      <w:sz w:val="52"/>
      <w:szCs w:val="52"/>
    </w:rPr>
  </w:style>
  <w:style w:type="paragraph" w:styleId="Sous-titre">
    <w:name w:val="Subtitle"/>
    <w:basedOn w:val="Normal"/>
    <w:next w:val="Normal"/>
    <w:link w:val="Sous-titreCar"/>
    <w:uiPriority w:val="11"/>
    <w:qFormat/>
    <w:rsid w:val="00F53B3B"/>
    <w:rPr>
      <w:i/>
      <w:iCs/>
      <w:smallCaps/>
      <w:spacing w:val="10"/>
      <w:sz w:val="28"/>
      <w:szCs w:val="28"/>
    </w:rPr>
  </w:style>
  <w:style w:type="character" w:customStyle="1" w:styleId="Sous-titreCar">
    <w:name w:val="Sous-titre Car"/>
    <w:basedOn w:val="Policepardfaut"/>
    <w:link w:val="Sous-titre"/>
    <w:uiPriority w:val="11"/>
    <w:rsid w:val="00F53B3B"/>
    <w:rPr>
      <w:i/>
      <w:iCs/>
      <w:smallCaps/>
      <w:spacing w:val="10"/>
      <w:sz w:val="28"/>
      <w:szCs w:val="28"/>
    </w:rPr>
  </w:style>
  <w:style w:type="character" w:styleId="lev">
    <w:name w:val="Strong"/>
    <w:uiPriority w:val="22"/>
    <w:qFormat/>
    <w:rsid w:val="00F53B3B"/>
    <w:rPr>
      <w:b/>
      <w:bCs/>
    </w:rPr>
  </w:style>
  <w:style w:type="character" w:styleId="Accentuation">
    <w:name w:val="Emphasis"/>
    <w:uiPriority w:val="20"/>
    <w:qFormat/>
    <w:rsid w:val="00F53B3B"/>
    <w:rPr>
      <w:b/>
      <w:bCs/>
      <w:i/>
      <w:iCs/>
      <w:spacing w:val="10"/>
    </w:rPr>
  </w:style>
  <w:style w:type="paragraph" w:styleId="Citation">
    <w:name w:val="Quote"/>
    <w:basedOn w:val="Normal"/>
    <w:next w:val="Normal"/>
    <w:link w:val="CitationCar"/>
    <w:uiPriority w:val="29"/>
    <w:qFormat/>
    <w:rsid w:val="00F53B3B"/>
    <w:rPr>
      <w:i/>
      <w:iCs/>
    </w:rPr>
  </w:style>
  <w:style w:type="character" w:customStyle="1" w:styleId="CitationCar">
    <w:name w:val="Citation Car"/>
    <w:basedOn w:val="Policepardfaut"/>
    <w:link w:val="Citation"/>
    <w:uiPriority w:val="29"/>
    <w:rsid w:val="00F53B3B"/>
    <w:rPr>
      <w:i/>
      <w:iCs/>
    </w:rPr>
  </w:style>
  <w:style w:type="paragraph" w:styleId="Citationintense">
    <w:name w:val="Intense Quote"/>
    <w:basedOn w:val="Normal"/>
    <w:next w:val="Normal"/>
    <w:link w:val="CitationintenseCar"/>
    <w:uiPriority w:val="30"/>
    <w:qFormat/>
    <w:rsid w:val="00F53B3B"/>
    <w:pPr>
      <w:pBdr>
        <w:top w:val="single" w:sz="4" w:space="10" w:color="auto"/>
        <w:bottom w:val="single" w:sz="4" w:space="10" w:color="auto"/>
      </w:pBdr>
      <w:spacing w:before="240" w:after="240" w:line="300" w:lineRule="auto"/>
      <w:ind w:left="1152" w:right="1152"/>
    </w:pPr>
    <w:rPr>
      <w:i/>
      <w:iCs/>
    </w:rPr>
  </w:style>
  <w:style w:type="character" w:customStyle="1" w:styleId="CitationintenseCar">
    <w:name w:val="Citation intense Car"/>
    <w:basedOn w:val="Policepardfaut"/>
    <w:link w:val="Citationintense"/>
    <w:uiPriority w:val="30"/>
    <w:rsid w:val="00F53B3B"/>
    <w:rPr>
      <w:i/>
      <w:iCs/>
    </w:rPr>
  </w:style>
  <w:style w:type="character" w:styleId="Accentuationdiscrte">
    <w:name w:val="Subtle Emphasis"/>
    <w:uiPriority w:val="19"/>
    <w:qFormat/>
    <w:rsid w:val="00F53B3B"/>
    <w:rPr>
      <w:i/>
      <w:iCs/>
    </w:rPr>
  </w:style>
  <w:style w:type="character" w:styleId="Forteaccentuation">
    <w:name w:val="Intense Emphasis"/>
    <w:uiPriority w:val="21"/>
    <w:qFormat/>
    <w:rsid w:val="00F53B3B"/>
    <w:rPr>
      <w:b/>
      <w:bCs/>
      <w:i/>
      <w:iCs/>
    </w:rPr>
  </w:style>
  <w:style w:type="character" w:styleId="Rfrenceple">
    <w:name w:val="Subtle Reference"/>
    <w:basedOn w:val="Policepardfaut"/>
    <w:uiPriority w:val="31"/>
    <w:qFormat/>
    <w:rsid w:val="00F53B3B"/>
    <w:rPr>
      <w:smallCaps/>
    </w:rPr>
  </w:style>
  <w:style w:type="character" w:styleId="Rfrenceintense">
    <w:name w:val="Intense Reference"/>
    <w:uiPriority w:val="32"/>
    <w:qFormat/>
    <w:rsid w:val="00F53B3B"/>
    <w:rPr>
      <w:b/>
      <w:bCs/>
      <w:smallCaps/>
    </w:rPr>
  </w:style>
  <w:style w:type="character" w:styleId="Titredulivre">
    <w:name w:val="Book Title"/>
    <w:basedOn w:val="Policepardfaut"/>
    <w:uiPriority w:val="33"/>
    <w:qFormat/>
    <w:rsid w:val="00F53B3B"/>
    <w:rPr>
      <w:i/>
      <w:iCs/>
      <w:smallCaps/>
      <w:spacing w:val="5"/>
    </w:rPr>
  </w:style>
  <w:style w:type="paragraph" w:styleId="En-ttedetabledesmatires">
    <w:name w:val="TOC Heading"/>
    <w:basedOn w:val="Titre1"/>
    <w:next w:val="Normal"/>
    <w:uiPriority w:val="39"/>
    <w:semiHidden/>
    <w:unhideWhenUsed/>
    <w:qFormat/>
    <w:rsid w:val="00F53B3B"/>
    <w:pPr>
      <w:outlineLvl w:val="9"/>
    </w:pPr>
    <w:rPr>
      <w:lang w:bidi="en-US"/>
    </w:rPr>
  </w:style>
  <w:style w:type="character" w:styleId="Lienhypertexte">
    <w:name w:val="Hyperlink"/>
    <w:basedOn w:val="Policepardfaut"/>
    <w:uiPriority w:val="99"/>
    <w:unhideWhenUsed/>
    <w:rsid w:val="009F5367"/>
    <w:rPr>
      <w:color w:val="0000FF" w:themeColor="hyperlink"/>
      <w:u w:val="single"/>
    </w:rPr>
  </w:style>
  <w:style w:type="paragraph" w:styleId="Textedebulles">
    <w:name w:val="Balloon Text"/>
    <w:basedOn w:val="Normal"/>
    <w:link w:val="TextedebullesCar"/>
    <w:uiPriority w:val="99"/>
    <w:semiHidden/>
    <w:unhideWhenUsed/>
    <w:rsid w:val="00CF20C2"/>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F20C2"/>
    <w:rPr>
      <w:rFonts w:ascii="Lucida Grande" w:hAnsi="Lucida Grande" w:cs="Lucida Grande"/>
      <w:sz w:val="18"/>
      <w:szCs w:val="18"/>
      <w:lang w:val="fr-FR"/>
    </w:rPr>
  </w:style>
  <w:style w:type="character" w:styleId="Marquenotebasdepage">
    <w:name w:val="footnote reference"/>
    <w:basedOn w:val="Policepardfaut"/>
    <w:uiPriority w:val="99"/>
    <w:unhideWhenUsed/>
    <w:rsid w:val="00C71FAC"/>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GB"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B3B"/>
    <w:pPr>
      <w:spacing w:line="360" w:lineRule="auto"/>
      <w:jc w:val="both"/>
    </w:pPr>
    <w:rPr>
      <w:lang w:val="fr-FR"/>
    </w:rPr>
  </w:style>
  <w:style w:type="paragraph" w:styleId="Titre1">
    <w:name w:val="heading 1"/>
    <w:basedOn w:val="Normal"/>
    <w:next w:val="Normal"/>
    <w:link w:val="Titre1Car"/>
    <w:uiPriority w:val="9"/>
    <w:qFormat/>
    <w:rsid w:val="00F53B3B"/>
    <w:pPr>
      <w:spacing w:before="480" w:after="0"/>
      <w:contextualSpacing/>
      <w:outlineLvl w:val="0"/>
    </w:pPr>
    <w:rPr>
      <w:smallCaps/>
      <w:spacing w:val="5"/>
      <w:sz w:val="36"/>
      <w:szCs w:val="36"/>
    </w:rPr>
  </w:style>
  <w:style w:type="paragraph" w:styleId="Titre2">
    <w:name w:val="heading 2"/>
    <w:basedOn w:val="Normal"/>
    <w:next w:val="Normal"/>
    <w:link w:val="Titre2Car"/>
    <w:uiPriority w:val="9"/>
    <w:unhideWhenUsed/>
    <w:qFormat/>
    <w:rsid w:val="00F53B3B"/>
    <w:pPr>
      <w:spacing w:before="200" w:after="0" w:line="271" w:lineRule="auto"/>
      <w:outlineLvl w:val="1"/>
    </w:pPr>
    <w:rPr>
      <w:smallCaps/>
      <w:sz w:val="28"/>
      <w:szCs w:val="28"/>
    </w:rPr>
  </w:style>
  <w:style w:type="paragraph" w:styleId="Titre3">
    <w:name w:val="heading 3"/>
    <w:basedOn w:val="Normal"/>
    <w:next w:val="Normal"/>
    <w:link w:val="Titre3Car"/>
    <w:uiPriority w:val="9"/>
    <w:unhideWhenUsed/>
    <w:qFormat/>
    <w:rsid w:val="00F53B3B"/>
    <w:pPr>
      <w:spacing w:before="200" w:after="0" w:line="271" w:lineRule="auto"/>
      <w:outlineLvl w:val="2"/>
    </w:pPr>
    <w:rPr>
      <w:i/>
      <w:iCs/>
      <w:smallCaps/>
      <w:spacing w:val="5"/>
      <w:sz w:val="26"/>
      <w:szCs w:val="26"/>
    </w:rPr>
  </w:style>
  <w:style w:type="paragraph" w:styleId="Titre4">
    <w:name w:val="heading 4"/>
    <w:basedOn w:val="Normal"/>
    <w:next w:val="Normal"/>
    <w:link w:val="Titre4Car"/>
    <w:uiPriority w:val="9"/>
    <w:unhideWhenUsed/>
    <w:qFormat/>
    <w:rsid w:val="00F53B3B"/>
    <w:pPr>
      <w:spacing w:after="0" w:line="271" w:lineRule="auto"/>
      <w:outlineLvl w:val="3"/>
    </w:pPr>
    <w:rPr>
      <w:b/>
      <w:bCs/>
      <w:spacing w:val="5"/>
      <w:sz w:val="24"/>
      <w:szCs w:val="24"/>
    </w:rPr>
  </w:style>
  <w:style w:type="paragraph" w:styleId="Titre5">
    <w:name w:val="heading 5"/>
    <w:basedOn w:val="Normal"/>
    <w:next w:val="Normal"/>
    <w:link w:val="Titre5Car"/>
    <w:uiPriority w:val="9"/>
    <w:semiHidden/>
    <w:unhideWhenUsed/>
    <w:qFormat/>
    <w:rsid w:val="00F53B3B"/>
    <w:pPr>
      <w:spacing w:after="0" w:line="271" w:lineRule="auto"/>
      <w:outlineLvl w:val="4"/>
    </w:pPr>
    <w:rPr>
      <w:i/>
      <w:iCs/>
      <w:sz w:val="24"/>
      <w:szCs w:val="24"/>
    </w:rPr>
  </w:style>
  <w:style w:type="paragraph" w:styleId="Titre6">
    <w:name w:val="heading 6"/>
    <w:basedOn w:val="Normal"/>
    <w:next w:val="Normal"/>
    <w:link w:val="Titre6Car"/>
    <w:uiPriority w:val="9"/>
    <w:semiHidden/>
    <w:unhideWhenUsed/>
    <w:qFormat/>
    <w:rsid w:val="00F53B3B"/>
    <w:pPr>
      <w:shd w:val="clear" w:color="auto" w:fill="FFFFFF" w:themeFill="background1"/>
      <w:spacing w:after="0" w:line="271" w:lineRule="auto"/>
      <w:outlineLvl w:val="5"/>
    </w:pPr>
    <w:rPr>
      <w:b/>
      <w:bCs/>
      <w:color w:val="595959" w:themeColor="text1" w:themeTint="A6"/>
      <w:spacing w:val="5"/>
    </w:rPr>
  </w:style>
  <w:style w:type="paragraph" w:styleId="Titre7">
    <w:name w:val="heading 7"/>
    <w:basedOn w:val="Normal"/>
    <w:next w:val="Normal"/>
    <w:link w:val="Titre7Car"/>
    <w:uiPriority w:val="9"/>
    <w:semiHidden/>
    <w:unhideWhenUsed/>
    <w:qFormat/>
    <w:rsid w:val="00F53B3B"/>
    <w:pPr>
      <w:spacing w:after="0"/>
      <w:outlineLvl w:val="6"/>
    </w:pPr>
    <w:rPr>
      <w:b/>
      <w:bCs/>
      <w:i/>
      <w:iCs/>
      <w:color w:val="5A5A5A" w:themeColor="text1" w:themeTint="A5"/>
      <w:sz w:val="20"/>
      <w:szCs w:val="20"/>
    </w:rPr>
  </w:style>
  <w:style w:type="paragraph" w:styleId="Titre8">
    <w:name w:val="heading 8"/>
    <w:basedOn w:val="Normal"/>
    <w:next w:val="Normal"/>
    <w:link w:val="Titre8Car"/>
    <w:uiPriority w:val="9"/>
    <w:semiHidden/>
    <w:unhideWhenUsed/>
    <w:qFormat/>
    <w:rsid w:val="00F53B3B"/>
    <w:pPr>
      <w:spacing w:after="0"/>
      <w:outlineLvl w:val="7"/>
    </w:pPr>
    <w:rPr>
      <w:b/>
      <w:bCs/>
      <w:color w:val="7F7F7F" w:themeColor="text1" w:themeTint="80"/>
      <w:sz w:val="20"/>
      <w:szCs w:val="20"/>
    </w:rPr>
  </w:style>
  <w:style w:type="paragraph" w:styleId="Titre9">
    <w:name w:val="heading 9"/>
    <w:basedOn w:val="Normal"/>
    <w:next w:val="Normal"/>
    <w:link w:val="Titre9Car"/>
    <w:uiPriority w:val="9"/>
    <w:semiHidden/>
    <w:unhideWhenUsed/>
    <w:qFormat/>
    <w:rsid w:val="00F53B3B"/>
    <w:pPr>
      <w:spacing w:after="0"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53B3B"/>
    <w:pPr>
      <w:ind w:left="720"/>
      <w:contextualSpacing/>
    </w:pPr>
  </w:style>
  <w:style w:type="paragraph" w:styleId="Notedebasdepage">
    <w:name w:val="footnote text"/>
    <w:basedOn w:val="Normal"/>
    <w:link w:val="NotedebasdepageCar"/>
    <w:autoRedefine/>
    <w:uiPriority w:val="99"/>
    <w:unhideWhenUsed/>
    <w:rsid w:val="00D7218C"/>
    <w:pPr>
      <w:spacing w:after="120" w:line="240" w:lineRule="auto"/>
      <w:jc w:val="left"/>
    </w:pPr>
    <w:rPr>
      <w:rFonts w:eastAsiaTheme="minorEastAsia" w:cstheme="minorBidi"/>
      <w:sz w:val="16"/>
    </w:rPr>
  </w:style>
  <w:style w:type="character" w:customStyle="1" w:styleId="NotedebasdepageCar">
    <w:name w:val="Note de bas de page Car"/>
    <w:basedOn w:val="Policepardfaut"/>
    <w:link w:val="Notedebasdepage"/>
    <w:uiPriority w:val="99"/>
    <w:rsid w:val="00D7218C"/>
    <w:rPr>
      <w:rFonts w:ascii="Calibri" w:hAnsi="Calibri"/>
      <w:sz w:val="16"/>
    </w:rPr>
  </w:style>
  <w:style w:type="character" w:customStyle="1" w:styleId="Titre4Car">
    <w:name w:val="Titre 4 Car"/>
    <w:basedOn w:val="Policepardfaut"/>
    <w:link w:val="Titre4"/>
    <w:uiPriority w:val="9"/>
    <w:rsid w:val="00F53B3B"/>
    <w:rPr>
      <w:b/>
      <w:bCs/>
      <w:spacing w:val="5"/>
      <w:sz w:val="24"/>
      <w:szCs w:val="24"/>
    </w:rPr>
  </w:style>
  <w:style w:type="paragraph" w:styleId="Sansinterligne">
    <w:name w:val="No Spacing"/>
    <w:basedOn w:val="Normal"/>
    <w:link w:val="SansinterligneCar"/>
    <w:uiPriority w:val="1"/>
    <w:qFormat/>
    <w:rsid w:val="00F53B3B"/>
    <w:pPr>
      <w:spacing w:after="0" w:line="240" w:lineRule="auto"/>
    </w:pPr>
  </w:style>
  <w:style w:type="character" w:customStyle="1" w:styleId="SansinterligneCar">
    <w:name w:val="Sans interligne Car"/>
    <w:basedOn w:val="Policepardfaut"/>
    <w:link w:val="Sansinterligne"/>
    <w:uiPriority w:val="1"/>
    <w:rsid w:val="00AA78B7"/>
  </w:style>
  <w:style w:type="character" w:customStyle="1" w:styleId="Titre1Car">
    <w:name w:val="Titre 1 Car"/>
    <w:basedOn w:val="Policepardfaut"/>
    <w:link w:val="Titre1"/>
    <w:uiPriority w:val="9"/>
    <w:rsid w:val="00F53B3B"/>
    <w:rPr>
      <w:smallCaps/>
      <w:spacing w:val="5"/>
      <w:sz w:val="36"/>
      <w:szCs w:val="36"/>
    </w:rPr>
  </w:style>
  <w:style w:type="character" w:customStyle="1" w:styleId="Titre2Car">
    <w:name w:val="Titre 2 Car"/>
    <w:basedOn w:val="Policepardfaut"/>
    <w:link w:val="Titre2"/>
    <w:uiPriority w:val="9"/>
    <w:rsid w:val="00F53B3B"/>
    <w:rPr>
      <w:smallCaps/>
      <w:sz w:val="28"/>
      <w:szCs w:val="28"/>
    </w:rPr>
  </w:style>
  <w:style w:type="paragraph" w:styleId="En-tte">
    <w:name w:val="header"/>
    <w:basedOn w:val="Normal"/>
    <w:link w:val="En-tteCar"/>
    <w:uiPriority w:val="99"/>
    <w:unhideWhenUsed/>
    <w:rsid w:val="000D7C0F"/>
    <w:pPr>
      <w:tabs>
        <w:tab w:val="center" w:pos="4536"/>
        <w:tab w:val="right" w:pos="9072"/>
      </w:tabs>
      <w:spacing w:after="0" w:line="240" w:lineRule="auto"/>
    </w:pPr>
  </w:style>
  <w:style w:type="character" w:customStyle="1" w:styleId="En-tteCar">
    <w:name w:val="En-tête Car"/>
    <w:basedOn w:val="Policepardfaut"/>
    <w:link w:val="En-tte"/>
    <w:uiPriority w:val="99"/>
    <w:rsid w:val="000D7C0F"/>
    <w:rPr>
      <w:rFonts w:asciiTheme="majorHAnsi" w:hAnsiTheme="majorHAnsi" w:cstheme="majorBidi"/>
      <w:sz w:val="22"/>
      <w:szCs w:val="22"/>
      <w:lang w:val="fr-FR"/>
    </w:rPr>
  </w:style>
  <w:style w:type="paragraph" w:styleId="Pieddepage">
    <w:name w:val="footer"/>
    <w:basedOn w:val="Normal"/>
    <w:link w:val="PieddepageCar"/>
    <w:uiPriority w:val="99"/>
    <w:unhideWhenUsed/>
    <w:rsid w:val="000D7C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7C0F"/>
    <w:rPr>
      <w:rFonts w:asciiTheme="majorHAnsi" w:hAnsiTheme="majorHAnsi" w:cstheme="majorBidi"/>
      <w:sz w:val="22"/>
      <w:szCs w:val="22"/>
      <w:lang w:val="fr-FR"/>
    </w:rPr>
  </w:style>
  <w:style w:type="character" w:styleId="Numrodepage">
    <w:name w:val="page number"/>
    <w:basedOn w:val="Policepardfaut"/>
    <w:uiPriority w:val="99"/>
    <w:semiHidden/>
    <w:unhideWhenUsed/>
    <w:rsid w:val="00DD68AF"/>
  </w:style>
  <w:style w:type="character" w:customStyle="1" w:styleId="Titre3Car">
    <w:name w:val="Titre 3 Car"/>
    <w:basedOn w:val="Policepardfaut"/>
    <w:link w:val="Titre3"/>
    <w:uiPriority w:val="9"/>
    <w:rsid w:val="00F53B3B"/>
    <w:rPr>
      <w:i/>
      <w:iCs/>
      <w:smallCaps/>
      <w:spacing w:val="5"/>
      <w:sz w:val="26"/>
      <w:szCs w:val="26"/>
    </w:rPr>
  </w:style>
  <w:style w:type="character" w:customStyle="1" w:styleId="Titre5Car">
    <w:name w:val="Titre 5 Car"/>
    <w:basedOn w:val="Policepardfaut"/>
    <w:link w:val="Titre5"/>
    <w:uiPriority w:val="9"/>
    <w:semiHidden/>
    <w:rsid w:val="00F53B3B"/>
    <w:rPr>
      <w:i/>
      <w:iCs/>
      <w:sz w:val="24"/>
      <w:szCs w:val="24"/>
    </w:rPr>
  </w:style>
  <w:style w:type="character" w:customStyle="1" w:styleId="Titre6Car">
    <w:name w:val="Titre 6 Car"/>
    <w:basedOn w:val="Policepardfaut"/>
    <w:link w:val="Titre6"/>
    <w:uiPriority w:val="9"/>
    <w:semiHidden/>
    <w:rsid w:val="00F53B3B"/>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semiHidden/>
    <w:rsid w:val="00F53B3B"/>
    <w:rPr>
      <w:b/>
      <w:bCs/>
      <w:i/>
      <w:iCs/>
      <w:color w:val="5A5A5A" w:themeColor="text1" w:themeTint="A5"/>
      <w:sz w:val="20"/>
      <w:szCs w:val="20"/>
    </w:rPr>
  </w:style>
  <w:style w:type="character" w:customStyle="1" w:styleId="Titre8Car">
    <w:name w:val="Titre 8 Car"/>
    <w:basedOn w:val="Policepardfaut"/>
    <w:link w:val="Titre8"/>
    <w:uiPriority w:val="9"/>
    <w:semiHidden/>
    <w:rsid w:val="00F53B3B"/>
    <w:rPr>
      <w:b/>
      <w:bCs/>
      <w:color w:val="7F7F7F" w:themeColor="text1" w:themeTint="80"/>
      <w:sz w:val="20"/>
      <w:szCs w:val="20"/>
    </w:rPr>
  </w:style>
  <w:style w:type="character" w:customStyle="1" w:styleId="Titre9Car">
    <w:name w:val="Titre 9 Car"/>
    <w:basedOn w:val="Policepardfaut"/>
    <w:link w:val="Titre9"/>
    <w:uiPriority w:val="9"/>
    <w:semiHidden/>
    <w:rsid w:val="00F53B3B"/>
    <w:rPr>
      <w:b/>
      <w:bCs/>
      <w:i/>
      <w:iCs/>
      <w:color w:val="7F7F7F" w:themeColor="text1" w:themeTint="80"/>
      <w:sz w:val="18"/>
      <w:szCs w:val="18"/>
    </w:rPr>
  </w:style>
  <w:style w:type="paragraph" w:styleId="Titre">
    <w:name w:val="Title"/>
    <w:basedOn w:val="Normal"/>
    <w:next w:val="Normal"/>
    <w:link w:val="TitreCar"/>
    <w:uiPriority w:val="10"/>
    <w:qFormat/>
    <w:rsid w:val="00F53B3B"/>
    <w:pPr>
      <w:spacing w:after="300" w:line="240" w:lineRule="auto"/>
      <w:contextualSpacing/>
    </w:pPr>
    <w:rPr>
      <w:smallCaps/>
      <w:sz w:val="52"/>
      <w:szCs w:val="52"/>
    </w:rPr>
  </w:style>
  <w:style w:type="character" w:customStyle="1" w:styleId="TitreCar">
    <w:name w:val="Titre Car"/>
    <w:basedOn w:val="Policepardfaut"/>
    <w:link w:val="Titre"/>
    <w:uiPriority w:val="10"/>
    <w:rsid w:val="00F53B3B"/>
    <w:rPr>
      <w:smallCaps/>
      <w:sz w:val="52"/>
      <w:szCs w:val="52"/>
    </w:rPr>
  </w:style>
  <w:style w:type="paragraph" w:styleId="Sous-titre">
    <w:name w:val="Subtitle"/>
    <w:basedOn w:val="Normal"/>
    <w:next w:val="Normal"/>
    <w:link w:val="Sous-titreCar"/>
    <w:uiPriority w:val="11"/>
    <w:qFormat/>
    <w:rsid w:val="00F53B3B"/>
    <w:rPr>
      <w:i/>
      <w:iCs/>
      <w:smallCaps/>
      <w:spacing w:val="10"/>
      <w:sz w:val="28"/>
      <w:szCs w:val="28"/>
    </w:rPr>
  </w:style>
  <w:style w:type="character" w:customStyle="1" w:styleId="Sous-titreCar">
    <w:name w:val="Sous-titre Car"/>
    <w:basedOn w:val="Policepardfaut"/>
    <w:link w:val="Sous-titre"/>
    <w:uiPriority w:val="11"/>
    <w:rsid w:val="00F53B3B"/>
    <w:rPr>
      <w:i/>
      <w:iCs/>
      <w:smallCaps/>
      <w:spacing w:val="10"/>
      <w:sz w:val="28"/>
      <w:szCs w:val="28"/>
    </w:rPr>
  </w:style>
  <w:style w:type="character" w:styleId="lev">
    <w:name w:val="Strong"/>
    <w:uiPriority w:val="22"/>
    <w:qFormat/>
    <w:rsid w:val="00F53B3B"/>
    <w:rPr>
      <w:b/>
      <w:bCs/>
    </w:rPr>
  </w:style>
  <w:style w:type="character" w:styleId="Accentuation">
    <w:name w:val="Emphasis"/>
    <w:uiPriority w:val="20"/>
    <w:qFormat/>
    <w:rsid w:val="00F53B3B"/>
    <w:rPr>
      <w:b/>
      <w:bCs/>
      <w:i/>
      <w:iCs/>
      <w:spacing w:val="10"/>
    </w:rPr>
  </w:style>
  <w:style w:type="paragraph" w:styleId="Citation">
    <w:name w:val="Quote"/>
    <w:basedOn w:val="Normal"/>
    <w:next w:val="Normal"/>
    <w:link w:val="CitationCar"/>
    <w:uiPriority w:val="29"/>
    <w:qFormat/>
    <w:rsid w:val="00F53B3B"/>
    <w:rPr>
      <w:i/>
      <w:iCs/>
    </w:rPr>
  </w:style>
  <w:style w:type="character" w:customStyle="1" w:styleId="CitationCar">
    <w:name w:val="Citation Car"/>
    <w:basedOn w:val="Policepardfaut"/>
    <w:link w:val="Citation"/>
    <w:uiPriority w:val="29"/>
    <w:rsid w:val="00F53B3B"/>
    <w:rPr>
      <w:i/>
      <w:iCs/>
    </w:rPr>
  </w:style>
  <w:style w:type="paragraph" w:styleId="Citationintense">
    <w:name w:val="Intense Quote"/>
    <w:basedOn w:val="Normal"/>
    <w:next w:val="Normal"/>
    <w:link w:val="CitationintenseCar"/>
    <w:uiPriority w:val="30"/>
    <w:qFormat/>
    <w:rsid w:val="00F53B3B"/>
    <w:pPr>
      <w:pBdr>
        <w:top w:val="single" w:sz="4" w:space="10" w:color="auto"/>
        <w:bottom w:val="single" w:sz="4" w:space="10" w:color="auto"/>
      </w:pBdr>
      <w:spacing w:before="240" w:after="240" w:line="300" w:lineRule="auto"/>
      <w:ind w:left="1152" w:right="1152"/>
    </w:pPr>
    <w:rPr>
      <w:i/>
      <w:iCs/>
    </w:rPr>
  </w:style>
  <w:style w:type="character" w:customStyle="1" w:styleId="CitationintenseCar">
    <w:name w:val="Citation intense Car"/>
    <w:basedOn w:val="Policepardfaut"/>
    <w:link w:val="Citationintense"/>
    <w:uiPriority w:val="30"/>
    <w:rsid w:val="00F53B3B"/>
    <w:rPr>
      <w:i/>
      <w:iCs/>
    </w:rPr>
  </w:style>
  <w:style w:type="character" w:styleId="Accentuationdiscrte">
    <w:name w:val="Subtle Emphasis"/>
    <w:uiPriority w:val="19"/>
    <w:qFormat/>
    <w:rsid w:val="00F53B3B"/>
    <w:rPr>
      <w:i/>
      <w:iCs/>
    </w:rPr>
  </w:style>
  <w:style w:type="character" w:styleId="Forteaccentuation">
    <w:name w:val="Intense Emphasis"/>
    <w:uiPriority w:val="21"/>
    <w:qFormat/>
    <w:rsid w:val="00F53B3B"/>
    <w:rPr>
      <w:b/>
      <w:bCs/>
      <w:i/>
      <w:iCs/>
    </w:rPr>
  </w:style>
  <w:style w:type="character" w:styleId="Rfrenceple">
    <w:name w:val="Subtle Reference"/>
    <w:basedOn w:val="Policepardfaut"/>
    <w:uiPriority w:val="31"/>
    <w:qFormat/>
    <w:rsid w:val="00F53B3B"/>
    <w:rPr>
      <w:smallCaps/>
    </w:rPr>
  </w:style>
  <w:style w:type="character" w:styleId="Rfrenceintense">
    <w:name w:val="Intense Reference"/>
    <w:uiPriority w:val="32"/>
    <w:qFormat/>
    <w:rsid w:val="00F53B3B"/>
    <w:rPr>
      <w:b/>
      <w:bCs/>
      <w:smallCaps/>
    </w:rPr>
  </w:style>
  <w:style w:type="character" w:styleId="Titredulivre">
    <w:name w:val="Book Title"/>
    <w:basedOn w:val="Policepardfaut"/>
    <w:uiPriority w:val="33"/>
    <w:qFormat/>
    <w:rsid w:val="00F53B3B"/>
    <w:rPr>
      <w:i/>
      <w:iCs/>
      <w:smallCaps/>
      <w:spacing w:val="5"/>
    </w:rPr>
  </w:style>
  <w:style w:type="paragraph" w:styleId="En-ttedetabledesmatires">
    <w:name w:val="TOC Heading"/>
    <w:basedOn w:val="Titre1"/>
    <w:next w:val="Normal"/>
    <w:uiPriority w:val="39"/>
    <w:semiHidden/>
    <w:unhideWhenUsed/>
    <w:qFormat/>
    <w:rsid w:val="00F53B3B"/>
    <w:pPr>
      <w:outlineLvl w:val="9"/>
    </w:pPr>
    <w:rPr>
      <w:lang w:bidi="en-US"/>
    </w:rPr>
  </w:style>
  <w:style w:type="character" w:styleId="Lienhypertexte">
    <w:name w:val="Hyperlink"/>
    <w:basedOn w:val="Policepardfaut"/>
    <w:uiPriority w:val="99"/>
    <w:unhideWhenUsed/>
    <w:rsid w:val="009F5367"/>
    <w:rPr>
      <w:color w:val="0000FF" w:themeColor="hyperlink"/>
      <w:u w:val="single"/>
    </w:rPr>
  </w:style>
  <w:style w:type="paragraph" w:styleId="Textedebulles">
    <w:name w:val="Balloon Text"/>
    <w:basedOn w:val="Normal"/>
    <w:link w:val="TextedebullesCar"/>
    <w:uiPriority w:val="99"/>
    <w:semiHidden/>
    <w:unhideWhenUsed/>
    <w:rsid w:val="00CF20C2"/>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F20C2"/>
    <w:rPr>
      <w:rFonts w:ascii="Lucida Grande" w:hAnsi="Lucida Grande" w:cs="Lucida Grande"/>
      <w:sz w:val="18"/>
      <w:szCs w:val="18"/>
      <w:lang w:val="fr-FR"/>
    </w:rPr>
  </w:style>
  <w:style w:type="character" w:styleId="Marquenotebasdepage">
    <w:name w:val="footnote reference"/>
    <w:basedOn w:val="Policepardfaut"/>
    <w:uiPriority w:val="99"/>
    <w:unhideWhenUsed/>
    <w:rsid w:val="00C71F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341945">
      <w:bodyDiv w:val="1"/>
      <w:marLeft w:val="0"/>
      <w:marRight w:val="0"/>
      <w:marTop w:val="0"/>
      <w:marBottom w:val="0"/>
      <w:divBdr>
        <w:top w:val="none" w:sz="0" w:space="0" w:color="auto"/>
        <w:left w:val="none" w:sz="0" w:space="0" w:color="auto"/>
        <w:bottom w:val="none" w:sz="0" w:space="0" w:color="auto"/>
        <w:right w:val="none" w:sz="0" w:space="0" w:color="auto"/>
      </w:divBdr>
    </w:div>
    <w:div w:id="16616893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sante-mentale-territoire-messin.fr/instances/assemblee-pleniere?download=219:restitution-forum-10-d%C3%A9c-2019" TargetMode="External"/><Relationship Id="rId20" Type="http://schemas.openxmlformats.org/officeDocument/2006/relationships/fontTable" Target="fontTable.xml"/><Relationship Id="rId21" Type="http://schemas.openxmlformats.org/officeDocument/2006/relationships/glossaryDocument" Target="glossary/document.xml"/><Relationship Id="rId22"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hyperlink" Target="https://www.sante-mentale-territoire-messin.fr/info/evenements?download=271:equipe-modile-d-appui-medico-social-emams-depliant-juin-2020" TargetMode="External"/><Relationship Id="rId12" Type="http://schemas.openxmlformats.org/officeDocument/2006/relationships/hyperlink" Target="https://www.cairn.info/revue-l-information-psychiatrique-2011-2-page-83.htm" TargetMode="External"/><Relationship Id="rId13" Type="http://schemas.openxmlformats.org/officeDocument/2006/relationships/hyperlink" Target="https://solidarites-sante.gouv.fr/systeme-de-sante-et-medico-social/parcours-de-sante-vos-droits/modeles-et-documents/guide-usagers-votre-sante-vos-droits/article/fiche-6-les-soins-psychiatriques"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www.reseausantenamur.be/outils/plan-de-crise" TargetMode="External"/><Relationship Id="rId2" Type="http://schemas.openxmlformats.org/officeDocument/2006/relationships/hyperlink" Target="https://doi.org/10.7202/030352ar" TargetMode="External"/><Relationship Id="rId3" Type="http://schemas.openxmlformats.org/officeDocument/2006/relationships/hyperlink" Target="https://www.sante-mentale-territoire-messin.fr/projets/en-cours/category/25-logemen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FD0642802CC384DA50205D616BAB034"/>
        <w:category>
          <w:name w:val="Général"/>
          <w:gallery w:val="placeholder"/>
        </w:category>
        <w:types>
          <w:type w:val="bbPlcHdr"/>
        </w:types>
        <w:behaviors>
          <w:behavior w:val="content"/>
        </w:behaviors>
        <w:guid w:val="{8A4AD19E-6060-C540-A1E7-7131F375A34C}"/>
      </w:docPartPr>
      <w:docPartBody>
        <w:p w:rsidR="00EA58EC" w:rsidRDefault="00C67E50" w:rsidP="00C67E50">
          <w:pPr>
            <w:pStyle w:val="FFD0642802CC384DA50205D616BAB034"/>
          </w:pPr>
          <w:r>
            <w:t>[Tapez le texte]</w:t>
          </w:r>
        </w:p>
      </w:docPartBody>
    </w:docPart>
    <w:docPart>
      <w:docPartPr>
        <w:name w:val="C62C78B923C5F949AD3229122FA25252"/>
        <w:category>
          <w:name w:val="Général"/>
          <w:gallery w:val="placeholder"/>
        </w:category>
        <w:types>
          <w:type w:val="bbPlcHdr"/>
        </w:types>
        <w:behaviors>
          <w:behavior w:val="content"/>
        </w:behaviors>
        <w:guid w:val="{BF93C46E-0E4F-8D4D-BA21-7FBE220DE826}"/>
      </w:docPartPr>
      <w:docPartBody>
        <w:p w:rsidR="00EA58EC" w:rsidRDefault="00C67E50" w:rsidP="00C67E50">
          <w:pPr>
            <w:pStyle w:val="C62C78B923C5F949AD3229122FA25252"/>
          </w:pPr>
          <w:r>
            <w:t>[Tapez le texte]</w:t>
          </w:r>
        </w:p>
      </w:docPartBody>
    </w:docPart>
    <w:docPart>
      <w:docPartPr>
        <w:name w:val="59A2D26838547645A9702B4A5E8D7070"/>
        <w:category>
          <w:name w:val="Général"/>
          <w:gallery w:val="placeholder"/>
        </w:category>
        <w:types>
          <w:type w:val="bbPlcHdr"/>
        </w:types>
        <w:behaviors>
          <w:behavior w:val="content"/>
        </w:behaviors>
        <w:guid w:val="{60580D0B-68B9-D54B-8119-1993078BE9C7}"/>
      </w:docPartPr>
      <w:docPartBody>
        <w:p w:rsidR="00EA58EC" w:rsidRDefault="00C67E50" w:rsidP="00C67E50">
          <w:pPr>
            <w:pStyle w:val="59A2D26838547645A9702B4A5E8D7070"/>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NotoSerif-Regular">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3F8"/>
    <w:rsid w:val="000E4C88"/>
    <w:rsid w:val="00160D64"/>
    <w:rsid w:val="00BC33F8"/>
    <w:rsid w:val="00C67E50"/>
    <w:rsid w:val="00DA5FD9"/>
    <w:rsid w:val="00E0168F"/>
    <w:rsid w:val="00EA58E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aj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F76FE0BC3520B44BCC1451FAB3FF9EE">
    <w:name w:val="6F76FE0BC3520B44BCC1451FAB3FF9EE"/>
    <w:rsid w:val="00BC33F8"/>
  </w:style>
  <w:style w:type="paragraph" w:customStyle="1" w:styleId="5E31DA9FC820F44F89A06D45DC1D8104">
    <w:name w:val="5E31DA9FC820F44F89A06D45DC1D8104"/>
    <w:rsid w:val="00BC33F8"/>
  </w:style>
  <w:style w:type="paragraph" w:customStyle="1" w:styleId="D1653CA73E1B704AB86E20339EDB5AF0">
    <w:name w:val="D1653CA73E1B704AB86E20339EDB5AF0"/>
    <w:rsid w:val="00C67E50"/>
  </w:style>
  <w:style w:type="paragraph" w:customStyle="1" w:styleId="10D22D316BBF7E4EB91A542FF060D7BB">
    <w:name w:val="10D22D316BBF7E4EB91A542FF060D7BB"/>
    <w:rsid w:val="00C67E50"/>
  </w:style>
  <w:style w:type="paragraph" w:customStyle="1" w:styleId="4F4DC4D3E1AD3E4A85FFC469234EBCA0">
    <w:name w:val="4F4DC4D3E1AD3E4A85FFC469234EBCA0"/>
    <w:rsid w:val="00C67E50"/>
  </w:style>
  <w:style w:type="paragraph" w:customStyle="1" w:styleId="7FAB804F6D112F41AF178F9223DC8417">
    <w:name w:val="7FAB804F6D112F41AF178F9223DC8417"/>
    <w:rsid w:val="00C67E50"/>
  </w:style>
  <w:style w:type="paragraph" w:customStyle="1" w:styleId="40379ECA2D1CC2468B6FD1C2D3B17667">
    <w:name w:val="40379ECA2D1CC2468B6FD1C2D3B17667"/>
    <w:rsid w:val="00C67E50"/>
  </w:style>
  <w:style w:type="paragraph" w:customStyle="1" w:styleId="26EF30AB3D676242AD992346BC2937C9">
    <w:name w:val="26EF30AB3D676242AD992346BC2937C9"/>
    <w:rsid w:val="00C67E50"/>
  </w:style>
  <w:style w:type="paragraph" w:customStyle="1" w:styleId="FFD0642802CC384DA50205D616BAB034">
    <w:name w:val="FFD0642802CC384DA50205D616BAB034"/>
    <w:rsid w:val="00C67E50"/>
  </w:style>
  <w:style w:type="paragraph" w:customStyle="1" w:styleId="C62C78B923C5F949AD3229122FA25252">
    <w:name w:val="C62C78B923C5F949AD3229122FA25252"/>
    <w:rsid w:val="00C67E50"/>
  </w:style>
  <w:style w:type="paragraph" w:customStyle="1" w:styleId="59A2D26838547645A9702B4A5E8D7070">
    <w:name w:val="59A2D26838547645A9702B4A5E8D7070"/>
    <w:rsid w:val="00C67E50"/>
  </w:style>
  <w:style w:type="paragraph" w:customStyle="1" w:styleId="64F51E715E81E3439F37BC960BC1EB77">
    <w:name w:val="64F51E715E81E3439F37BC960BC1EB77"/>
    <w:rsid w:val="00C67E50"/>
  </w:style>
  <w:style w:type="paragraph" w:customStyle="1" w:styleId="3AAE346C50CC47468B9766BDCEF18BBB">
    <w:name w:val="3AAE346C50CC47468B9766BDCEF18BBB"/>
    <w:rsid w:val="00C67E50"/>
  </w:style>
  <w:style w:type="paragraph" w:customStyle="1" w:styleId="B529D5BD575EEF46A38E172C79FE417C">
    <w:name w:val="B529D5BD575EEF46A38E172C79FE417C"/>
    <w:rsid w:val="00C67E5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aj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F76FE0BC3520B44BCC1451FAB3FF9EE">
    <w:name w:val="6F76FE0BC3520B44BCC1451FAB3FF9EE"/>
    <w:rsid w:val="00BC33F8"/>
  </w:style>
  <w:style w:type="paragraph" w:customStyle="1" w:styleId="5E31DA9FC820F44F89A06D45DC1D8104">
    <w:name w:val="5E31DA9FC820F44F89A06D45DC1D8104"/>
    <w:rsid w:val="00BC33F8"/>
  </w:style>
  <w:style w:type="paragraph" w:customStyle="1" w:styleId="D1653CA73E1B704AB86E20339EDB5AF0">
    <w:name w:val="D1653CA73E1B704AB86E20339EDB5AF0"/>
    <w:rsid w:val="00C67E50"/>
  </w:style>
  <w:style w:type="paragraph" w:customStyle="1" w:styleId="10D22D316BBF7E4EB91A542FF060D7BB">
    <w:name w:val="10D22D316BBF7E4EB91A542FF060D7BB"/>
    <w:rsid w:val="00C67E50"/>
  </w:style>
  <w:style w:type="paragraph" w:customStyle="1" w:styleId="4F4DC4D3E1AD3E4A85FFC469234EBCA0">
    <w:name w:val="4F4DC4D3E1AD3E4A85FFC469234EBCA0"/>
    <w:rsid w:val="00C67E50"/>
  </w:style>
  <w:style w:type="paragraph" w:customStyle="1" w:styleId="7FAB804F6D112F41AF178F9223DC8417">
    <w:name w:val="7FAB804F6D112F41AF178F9223DC8417"/>
    <w:rsid w:val="00C67E50"/>
  </w:style>
  <w:style w:type="paragraph" w:customStyle="1" w:styleId="40379ECA2D1CC2468B6FD1C2D3B17667">
    <w:name w:val="40379ECA2D1CC2468B6FD1C2D3B17667"/>
    <w:rsid w:val="00C67E50"/>
  </w:style>
  <w:style w:type="paragraph" w:customStyle="1" w:styleId="26EF30AB3D676242AD992346BC2937C9">
    <w:name w:val="26EF30AB3D676242AD992346BC2937C9"/>
    <w:rsid w:val="00C67E50"/>
  </w:style>
  <w:style w:type="paragraph" w:customStyle="1" w:styleId="FFD0642802CC384DA50205D616BAB034">
    <w:name w:val="FFD0642802CC384DA50205D616BAB034"/>
    <w:rsid w:val="00C67E50"/>
  </w:style>
  <w:style w:type="paragraph" w:customStyle="1" w:styleId="C62C78B923C5F949AD3229122FA25252">
    <w:name w:val="C62C78B923C5F949AD3229122FA25252"/>
    <w:rsid w:val="00C67E50"/>
  </w:style>
  <w:style w:type="paragraph" w:customStyle="1" w:styleId="59A2D26838547645A9702B4A5E8D7070">
    <w:name w:val="59A2D26838547645A9702B4A5E8D7070"/>
    <w:rsid w:val="00C67E50"/>
  </w:style>
  <w:style w:type="paragraph" w:customStyle="1" w:styleId="64F51E715E81E3439F37BC960BC1EB77">
    <w:name w:val="64F51E715E81E3439F37BC960BC1EB77"/>
    <w:rsid w:val="00C67E50"/>
  </w:style>
  <w:style w:type="paragraph" w:customStyle="1" w:styleId="3AAE346C50CC47468B9766BDCEF18BBB">
    <w:name w:val="3AAE346C50CC47468B9766BDCEF18BBB"/>
    <w:rsid w:val="00C67E50"/>
  </w:style>
  <w:style w:type="paragraph" w:customStyle="1" w:styleId="B529D5BD575EEF46A38E172C79FE417C">
    <w:name w:val="B529D5BD575EEF46A38E172C79FE417C"/>
    <w:rsid w:val="00C67E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28CD7-4B3F-694D-9190-4D4DBC04D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7</Pages>
  <Words>2398</Words>
  <Characters>13194</Characters>
  <Application>Microsoft Macintosh Word</Application>
  <DocSecurity>0</DocSecurity>
  <Lines>109</Lines>
  <Paragraphs>31</Paragraphs>
  <ScaleCrop>false</ScaleCrop>
  <Company>CH DE JURY</Company>
  <LinksUpToDate>false</LinksUpToDate>
  <CharactersWithSpaces>15561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Informatique</dc:creator>
  <cp:keywords/>
  <dc:description/>
  <cp:lastModifiedBy>Service Informatique</cp:lastModifiedBy>
  <cp:revision>39</cp:revision>
  <cp:lastPrinted>2020-09-09T09:18:00Z</cp:lastPrinted>
  <dcterms:created xsi:type="dcterms:W3CDTF">2018-01-04T08:00:00Z</dcterms:created>
  <dcterms:modified xsi:type="dcterms:W3CDTF">2020-09-14T14:30:00Z</dcterms:modified>
</cp:coreProperties>
</file>